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81560A" w14:textId="77777777" w:rsidR="00CD0EEC" w:rsidRDefault="00CD0EEC" w:rsidP="00C741C6">
      <w:pPr>
        <w:jc w:val="center"/>
        <w:rPr>
          <w:rFonts w:ascii="ＭＳ 明朝" w:hAnsi="ＭＳ 明朝" w:hint="eastAsia"/>
          <w:color w:val="000000"/>
          <w:szCs w:val="21"/>
        </w:rPr>
      </w:pPr>
      <w:bookmarkStart w:id="0" w:name="_Hlk183008351"/>
      <w:r>
        <w:rPr>
          <w:rFonts w:ascii="ＭＳ 明朝" w:hAnsi="ＭＳ 明朝" w:hint="eastAsia"/>
          <w:color w:val="000000"/>
          <w:sz w:val="24"/>
          <w:szCs w:val="24"/>
        </w:rPr>
        <w:t>業　務　説　明　書</w:t>
      </w:r>
    </w:p>
    <w:p w14:paraId="76CEA5B5" w14:textId="77777777" w:rsidR="00CD0EEC" w:rsidRDefault="00CD0EEC" w:rsidP="00CD0EEC">
      <w:pPr>
        <w:rPr>
          <w:rFonts w:ascii="ＭＳ 明朝" w:hAnsi="ＭＳ 明朝"/>
          <w:color w:val="000000"/>
          <w:szCs w:val="21"/>
        </w:rPr>
      </w:pPr>
    </w:p>
    <w:p w14:paraId="70B7F60E" w14:textId="77777777" w:rsidR="005B36C0" w:rsidRPr="00B16028" w:rsidRDefault="005B36C0" w:rsidP="005B36C0">
      <w:pPr>
        <w:ind w:firstLineChars="100" w:firstLine="210"/>
        <w:rPr>
          <w:rFonts w:ascii="ＭＳ 明朝" w:hAnsi="ＭＳ 明朝"/>
          <w:color w:val="000000"/>
          <w:szCs w:val="21"/>
        </w:rPr>
      </w:pPr>
      <w:r w:rsidRPr="00B16028">
        <w:rPr>
          <w:rFonts w:ascii="ＭＳ 明朝" w:hAnsi="ＭＳ 明朝" w:hint="eastAsia"/>
          <w:color w:val="000000"/>
          <w:szCs w:val="21"/>
        </w:rPr>
        <w:t>この運営業務説明書において、国立大学法人千葉大学医学部附属病院を甲とし、</w:t>
      </w:r>
      <w:r w:rsidRPr="00B16028">
        <w:rPr>
          <w:rFonts w:ascii="ＭＳ 明朝" w:hAnsi="ＭＳ 明朝" w:cs="ＭＳ ゴシック" w:hint="eastAsia"/>
          <w:color w:val="000000"/>
          <w:szCs w:val="21"/>
        </w:rPr>
        <w:t>にし棟職員食堂、コンビニ（飲食スペース含）、理容室</w:t>
      </w:r>
      <w:r w:rsidRPr="00B16028">
        <w:rPr>
          <w:rFonts w:ascii="ＭＳ 明朝" w:hAnsi="ＭＳ 明朝" w:hint="eastAsia"/>
          <w:color w:val="000000"/>
          <w:szCs w:val="21"/>
        </w:rPr>
        <w:t>の運営事業者を乙とする。</w:t>
      </w:r>
    </w:p>
    <w:p w14:paraId="5C67671A" w14:textId="77777777" w:rsidR="005B36C0" w:rsidRPr="00B16028" w:rsidRDefault="005B36C0" w:rsidP="00CD0EEC">
      <w:pPr>
        <w:rPr>
          <w:rFonts w:ascii="ＭＳ 明朝" w:hAnsi="ＭＳ 明朝" w:hint="eastAsia"/>
          <w:color w:val="000000"/>
          <w:szCs w:val="21"/>
        </w:rPr>
      </w:pPr>
    </w:p>
    <w:p w14:paraId="05EB3F91" w14:textId="77777777" w:rsidR="00E35AF1" w:rsidRPr="00B16028" w:rsidRDefault="00F9007C" w:rsidP="00CD0EEC">
      <w:pPr>
        <w:rPr>
          <w:rFonts w:ascii="ＭＳ 明朝" w:hAnsi="ＭＳ 明朝" w:hint="eastAsia"/>
          <w:color w:val="000000"/>
          <w:szCs w:val="21"/>
        </w:rPr>
      </w:pPr>
      <w:r w:rsidRPr="00B16028">
        <w:rPr>
          <w:rFonts w:ascii="ＭＳ 明朝" w:hAnsi="ＭＳ 明朝" w:hint="eastAsia"/>
          <w:color w:val="000000"/>
          <w:szCs w:val="21"/>
        </w:rPr>
        <w:t>１.目的</w:t>
      </w:r>
    </w:p>
    <w:p w14:paraId="2CF25F77" w14:textId="77777777" w:rsidR="00CD0EEC" w:rsidRPr="00B16028" w:rsidRDefault="00F9007C" w:rsidP="00CD0EEC">
      <w:pPr>
        <w:ind w:firstLineChars="100" w:firstLine="210"/>
        <w:rPr>
          <w:rFonts w:ascii="ＭＳ 明朝" w:hAnsi="ＭＳ 明朝" w:hint="eastAsia"/>
          <w:color w:val="000000"/>
          <w:szCs w:val="21"/>
        </w:rPr>
      </w:pPr>
      <w:r w:rsidRPr="00B16028">
        <w:rPr>
          <w:rFonts w:ascii="ＭＳ 明朝" w:hAnsi="ＭＳ 明朝" w:cs="ＭＳ ゴシック" w:hint="eastAsia"/>
          <w:color w:val="000000"/>
          <w:szCs w:val="21"/>
        </w:rPr>
        <w:t>本</w:t>
      </w:r>
      <w:r w:rsidR="00704CA5" w:rsidRPr="00B16028">
        <w:rPr>
          <w:rFonts w:ascii="ＭＳ 明朝" w:hAnsi="ＭＳ 明朝" w:cs="ＭＳ ゴシック" w:hint="eastAsia"/>
          <w:color w:val="000000"/>
          <w:szCs w:val="21"/>
        </w:rPr>
        <w:t>事業</w:t>
      </w:r>
      <w:r w:rsidRPr="00B16028">
        <w:rPr>
          <w:rFonts w:ascii="ＭＳ 明朝" w:hAnsi="ＭＳ 明朝" w:cs="ＭＳ ゴシック" w:hint="eastAsia"/>
          <w:color w:val="000000"/>
          <w:szCs w:val="21"/>
        </w:rPr>
        <w:t>は、</w:t>
      </w:r>
      <w:r w:rsidR="00704CA5" w:rsidRPr="00B16028">
        <w:rPr>
          <w:rFonts w:ascii="ＭＳ 明朝" w:hAnsi="ＭＳ 明朝" w:cs="ＭＳ ゴシック" w:hint="eastAsia"/>
          <w:color w:val="000000"/>
          <w:szCs w:val="21"/>
        </w:rPr>
        <w:t>にし棟の職員食堂、コンビニ（飲食スペース含）、理容室の適切な運営により、患者アメニティの向上、及び外来者や職員へのサービス向上を図ることを目的とする。</w:t>
      </w:r>
    </w:p>
    <w:p w14:paraId="69451E23" w14:textId="77777777" w:rsidR="00CD0EEC" w:rsidRPr="00B16028" w:rsidRDefault="00CD0EEC" w:rsidP="00CD0EEC">
      <w:pPr>
        <w:rPr>
          <w:rFonts w:ascii="ＭＳ 明朝" w:hAnsi="ＭＳ 明朝"/>
          <w:color w:val="000000"/>
          <w:szCs w:val="21"/>
        </w:rPr>
      </w:pPr>
    </w:p>
    <w:p w14:paraId="1BA2109D" w14:textId="77777777" w:rsidR="00F9007C" w:rsidRPr="00B16028" w:rsidRDefault="00F9007C" w:rsidP="00CD0EEC">
      <w:pPr>
        <w:rPr>
          <w:rFonts w:ascii="ＭＳ 明朝" w:hAnsi="ＭＳ 明朝"/>
          <w:color w:val="000000"/>
          <w:szCs w:val="21"/>
        </w:rPr>
      </w:pPr>
      <w:r w:rsidRPr="00B16028">
        <w:rPr>
          <w:rFonts w:ascii="ＭＳ 明朝" w:hAnsi="ＭＳ 明朝" w:hint="eastAsia"/>
          <w:color w:val="000000"/>
          <w:szCs w:val="21"/>
        </w:rPr>
        <w:t>２．</w:t>
      </w:r>
      <w:r w:rsidR="00704CA5" w:rsidRPr="00B16028">
        <w:rPr>
          <w:rFonts w:ascii="ＭＳ 明朝" w:hAnsi="ＭＳ 明朝" w:hint="eastAsia"/>
          <w:color w:val="000000"/>
          <w:szCs w:val="21"/>
        </w:rPr>
        <w:t>事業</w:t>
      </w:r>
      <w:r w:rsidRPr="00B16028">
        <w:rPr>
          <w:rFonts w:ascii="ＭＳ 明朝" w:hAnsi="ＭＳ 明朝" w:hint="eastAsia"/>
          <w:color w:val="000000"/>
          <w:szCs w:val="21"/>
        </w:rPr>
        <w:t>名</w:t>
      </w:r>
    </w:p>
    <w:p w14:paraId="33642017" w14:textId="77777777" w:rsidR="00F9007C" w:rsidRPr="00B16028" w:rsidRDefault="00F9007C" w:rsidP="00CD0EEC">
      <w:pPr>
        <w:rPr>
          <w:rFonts w:ascii="ＭＳ 明朝" w:hAnsi="ＭＳ 明朝"/>
          <w:color w:val="000000"/>
          <w:szCs w:val="21"/>
        </w:rPr>
      </w:pPr>
      <w:r w:rsidRPr="00B16028">
        <w:rPr>
          <w:rFonts w:ascii="ＭＳ 明朝" w:hAnsi="ＭＳ 明朝" w:hint="eastAsia"/>
          <w:color w:val="000000"/>
          <w:szCs w:val="21"/>
        </w:rPr>
        <w:t xml:space="preserve">　</w:t>
      </w:r>
      <w:r w:rsidR="00704CA5" w:rsidRPr="00B16028">
        <w:rPr>
          <w:rFonts w:ascii="ＭＳ 明朝" w:hAnsi="ＭＳ 明朝" w:cs="ＭＳ ゴシック" w:hint="eastAsia"/>
          <w:color w:val="000000"/>
          <w:szCs w:val="21"/>
        </w:rPr>
        <w:t>千葉大学医学部附属病院にし棟職員食堂、コンビニ（飲食スペース含）、理容室運営事業</w:t>
      </w:r>
    </w:p>
    <w:p w14:paraId="232FF005" w14:textId="77777777" w:rsidR="00E10506" w:rsidRPr="00AC6ED5" w:rsidRDefault="00E10506" w:rsidP="00CD0EEC">
      <w:pPr>
        <w:rPr>
          <w:rFonts w:ascii="ＭＳ 明朝" w:hAnsi="ＭＳ 明朝" w:hint="eastAsia"/>
          <w:color w:val="000000"/>
          <w:szCs w:val="21"/>
        </w:rPr>
      </w:pPr>
    </w:p>
    <w:p w14:paraId="0117A53F" w14:textId="77777777" w:rsidR="00DA28B0" w:rsidRPr="00B16028" w:rsidRDefault="00F9007C" w:rsidP="00DA28B0">
      <w:pPr>
        <w:rPr>
          <w:rFonts w:ascii="ＭＳ 明朝" w:hAnsi="ＭＳ 明朝" w:hint="eastAsia"/>
          <w:color w:val="000000"/>
          <w:szCs w:val="21"/>
        </w:rPr>
      </w:pPr>
      <w:r w:rsidRPr="00B16028">
        <w:rPr>
          <w:rFonts w:ascii="ＭＳ 明朝" w:hAnsi="ＭＳ 明朝" w:hint="eastAsia"/>
          <w:color w:val="000000"/>
          <w:szCs w:val="21"/>
        </w:rPr>
        <w:t>３</w:t>
      </w:r>
      <w:r w:rsidR="00CD0EEC" w:rsidRPr="00B16028">
        <w:rPr>
          <w:rFonts w:ascii="ＭＳ 明朝" w:hAnsi="ＭＳ 明朝" w:hint="eastAsia"/>
          <w:color w:val="000000"/>
          <w:szCs w:val="21"/>
        </w:rPr>
        <w:t>．</w:t>
      </w:r>
      <w:r w:rsidR="00704CA5" w:rsidRPr="00B16028">
        <w:rPr>
          <w:rFonts w:ascii="ＭＳ 明朝" w:hAnsi="ＭＳ 明朝" w:hint="eastAsia"/>
          <w:color w:val="000000"/>
          <w:szCs w:val="21"/>
        </w:rPr>
        <w:t>事業期間</w:t>
      </w:r>
    </w:p>
    <w:p w14:paraId="032B028F" w14:textId="77777777" w:rsidR="00B80AE4" w:rsidRPr="00B16028" w:rsidRDefault="00B80AE4" w:rsidP="00B80AE4">
      <w:pPr>
        <w:ind w:leftChars="200" w:left="630" w:hangingChars="100" w:hanging="210"/>
        <w:rPr>
          <w:rFonts w:ascii="ＭＳ 明朝" w:hAnsi="ＭＳ 明朝"/>
          <w:color w:val="000000"/>
          <w:szCs w:val="21"/>
        </w:rPr>
      </w:pPr>
      <w:r w:rsidRPr="00B16028">
        <w:rPr>
          <w:rFonts w:ascii="ＭＳ 明朝" w:hAnsi="ＭＳ 明朝" w:hint="eastAsia"/>
          <w:color w:val="000000"/>
          <w:szCs w:val="21"/>
        </w:rPr>
        <w:t>２０２６年４月１日から２０３４年３月３１日まで</w:t>
      </w:r>
    </w:p>
    <w:p w14:paraId="240DE2EC" w14:textId="77777777" w:rsidR="00B80AE4" w:rsidRPr="00B16028" w:rsidRDefault="00B80AE4" w:rsidP="00B80AE4">
      <w:pPr>
        <w:ind w:leftChars="200" w:left="630" w:hangingChars="100" w:hanging="210"/>
        <w:rPr>
          <w:rFonts w:ascii="ＭＳ 明朝" w:hAnsi="ＭＳ 明朝"/>
          <w:color w:val="000000"/>
          <w:szCs w:val="21"/>
        </w:rPr>
      </w:pPr>
      <w:r w:rsidRPr="00B16028">
        <w:rPr>
          <w:rFonts w:ascii="ＭＳ 明朝" w:hAnsi="ＭＳ 明朝" w:hint="eastAsia"/>
          <w:color w:val="000000"/>
          <w:szCs w:val="21"/>
        </w:rPr>
        <w:t>※オープンは２０２６年８月頃を予定している。</w:t>
      </w:r>
    </w:p>
    <w:p w14:paraId="43C734D6" w14:textId="77777777" w:rsidR="00B80AE4" w:rsidRPr="00B16028" w:rsidRDefault="00B80AE4" w:rsidP="00B80AE4">
      <w:pPr>
        <w:ind w:leftChars="200" w:left="630" w:hangingChars="100" w:hanging="210"/>
        <w:rPr>
          <w:rFonts w:ascii="ＭＳ 明朝" w:hAnsi="ＭＳ 明朝"/>
          <w:color w:val="000000"/>
          <w:szCs w:val="21"/>
        </w:rPr>
      </w:pPr>
      <w:r w:rsidRPr="00B16028">
        <w:rPr>
          <w:rFonts w:ascii="ＭＳ 明朝" w:hAnsi="ＭＳ 明朝" w:hint="eastAsia"/>
          <w:color w:val="000000"/>
          <w:szCs w:val="21"/>
        </w:rPr>
        <w:t>※本院の都合により期間終了前に退去を依頼する場合がある。</w:t>
      </w:r>
    </w:p>
    <w:p w14:paraId="4C42D0AB" w14:textId="77777777" w:rsidR="00CD0EEC" w:rsidRPr="00B16028" w:rsidRDefault="00B80AE4" w:rsidP="00B80AE4">
      <w:pPr>
        <w:rPr>
          <w:rFonts w:ascii="ＭＳ 明朝" w:hAnsi="ＭＳ 明朝"/>
          <w:color w:val="000000"/>
          <w:szCs w:val="21"/>
        </w:rPr>
      </w:pPr>
      <w:r w:rsidRPr="00B16028">
        <w:rPr>
          <w:rFonts w:ascii="ＭＳ 明朝" w:hAnsi="ＭＳ 明朝" w:hint="eastAsia"/>
          <w:color w:val="000000"/>
          <w:szCs w:val="21"/>
        </w:rPr>
        <w:t xml:space="preserve">　　　その場合は、方針決定前に十分な交渉期間を設けるものとする。</w:t>
      </w:r>
    </w:p>
    <w:p w14:paraId="3A4C06E4" w14:textId="77777777" w:rsidR="00C445F3" w:rsidRPr="00B16028" w:rsidRDefault="00C445F3" w:rsidP="00C445F3">
      <w:pPr>
        <w:ind w:left="630" w:hangingChars="300" w:hanging="630"/>
        <w:rPr>
          <w:rFonts w:ascii="ＭＳ 明朝" w:hAnsi="ＭＳ 明朝" w:hint="eastAsia"/>
          <w:color w:val="000000"/>
          <w:szCs w:val="21"/>
        </w:rPr>
      </w:pPr>
    </w:p>
    <w:p w14:paraId="11B11958" w14:textId="77777777" w:rsidR="00CD0EEC" w:rsidRPr="00B16028" w:rsidRDefault="00F9007C" w:rsidP="00CD0EEC">
      <w:pPr>
        <w:rPr>
          <w:rFonts w:ascii="ＭＳ 明朝" w:hAnsi="ＭＳ 明朝" w:hint="eastAsia"/>
          <w:color w:val="000000"/>
          <w:szCs w:val="21"/>
        </w:rPr>
      </w:pPr>
      <w:r w:rsidRPr="00B16028">
        <w:rPr>
          <w:rFonts w:ascii="ＭＳ 明朝" w:hAnsi="ＭＳ 明朝" w:hint="eastAsia"/>
          <w:color w:val="000000"/>
          <w:szCs w:val="21"/>
        </w:rPr>
        <w:t>４</w:t>
      </w:r>
      <w:r w:rsidR="00CD0EEC" w:rsidRPr="00B16028">
        <w:rPr>
          <w:rFonts w:ascii="ＭＳ 明朝" w:hAnsi="ＭＳ 明朝" w:hint="eastAsia"/>
          <w:color w:val="000000"/>
          <w:szCs w:val="21"/>
        </w:rPr>
        <w:t>．場所</w:t>
      </w:r>
    </w:p>
    <w:p w14:paraId="52260781" w14:textId="77777777" w:rsidR="00CD0EEC" w:rsidRPr="00B16028" w:rsidRDefault="00CD0EEC" w:rsidP="00E35AF1">
      <w:pPr>
        <w:ind w:firstLineChars="200" w:firstLine="420"/>
        <w:rPr>
          <w:rFonts w:ascii="ＭＳ 明朝" w:hAnsi="ＭＳ 明朝" w:hint="eastAsia"/>
          <w:color w:val="000000"/>
          <w:szCs w:val="21"/>
        </w:rPr>
      </w:pPr>
      <w:bookmarkStart w:id="1" w:name="_Hlk202342992"/>
      <w:r w:rsidRPr="00B16028">
        <w:rPr>
          <w:rFonts w:ascii="ＭＳ 明朝" w:hAnsi="ＭＳ 明朝" w:hint="eastAsia"/>
          <w:color w:val="000000"/>
          <w:szCs w:val="21"/>
        </w:rPr>
        <w:t>千葉県千葉市中央区亥鼻１－８－１</w:t>
      </w:r>
    </w:p>
    <w:p w14:paraId="17FAC518" w14:textId="77777777" w:rsidR="00CD0EEC" w:rsidRPr="00B16028" w:rsidRDefault="00704CA5" w:rsidP="00E35AF1">
      <w:pPr>
        <w:ind w:firstLineChars="200" w:firstLine="420"/>
        <w:rPr>
          <w:rFonts w:ascii="ＭＳ 明朝" w:hAnsi="ＭＳ 明朝" w:hint="eastAsia"/>
          <w:color w:val="000000"/>
          <w:szCs w:val="21"/>
        </w:rPr>
      </w:pPr>
      <w:r w:rsidRPr="00B16028">
        <w:rPr>
          <w:rFonts w:ascii="ＭＳ 明朝" w:hAnsi="ＭＳ 明朝" w:hint="eastAsia"/>
          <w:color w:val="000000"/>
          <w:szCs w:val="21"/>
        </w:rPr>
        <w:t>千葉大学医学部附属病院　にし棟３Ｆ</w:t>
      </w:r>
      <w:bookmarkEnd w:id="1"/>
      <w:r w:rsidRPr="00B16028">
        <w:rPr>
          <w:rFonts w:ascii="ＭＳ 明朝" w:hAnsi="ＭＳ 明朝" w:hint="eastAsia"/>
          <w:color w:val="000000"/>
          <w:szCs w:val="21"/>
        </w:rPr>
        <w:t>（別紙図面Ⅰを参照）</w:t>
      </w:r>
    </w:p>
    <w:p w14:paraId="0A67EC69" w14:textId="77777777" w:rsidR="00F66612" w:rsidRPr="00B16028" w:rsidRDefault="00F66612" w:rsidP="00CD0EEC">
      <w:pPr>
        <w:rPr>
          <w:rFonts w:ascii="ＭＳ 明朝" w:hAnsi="ＭＳ 明朝" w:hint="eastAsia"/>
          <w:color w:val="000000"/>
          <w:szCs w:val="21"/>
        </w:rPr>
      </w:pPr>
    </w:p>
    <w:p w14:paraId="4FE51E95" w14:textId="77777777" w:rsidR="00704CA5" w:rsidRPr="00B16028" w:rsidRDefault="00F9007C" w:rsidP="00704CA5">
      <w:pPr>
        <w:rPr>
          <w:rFonts w:ascii="ＭＳ 明朝" w:hAnsi="ＭＳ 明朝" w:hint="eastAsia"/>
          <w:color w:val="000000"/>
          <w:szCs w:val="21"/>
        </w:rPr>
      </w:pPr>
      <w:r w:rsidRPr="00B16028">
        <w:rPr>
          <w:rFonts w:ascii="ＭＳ 明朝" w:hAnsi="ＭＳ 明朝" w:hint="eastAsia"/>
          <w:color w:val="000000"/>
          <w:szCs w:val="21"/>
        </w:rPr>
        <w:t>５</w:t>
      </w:r>
      <w:r w:rsidR="00CD0EEC" w:rsidRPr="00B16028">
        <w:rPr>
          <w:rFonts w:ascii="ＭＳ 明朝" w:hAnsi="ＭＳ 明朝" w:hint="eastAsia"/>
          <w:color w:val="000000"/>
          <w:szCs w:val="21"/>
        </w:rPr>
        <w:t>．</w:t>
      </w:r>
      <w:r w:rsidR="00704CA5" w:rsidRPr="00B16028">
        <w:rPr>
          <w:rFonts w:ascii="ＭＳ 明朝" w:hAnsi="ＭＳ 明朝" w:hint="eastAsia"/>
          <w:color w:val="000000"/>
          <w:szCs w:val="21"/>
        </w:rPr>
        <w:t>事業面積</w:t>
      </w:r>
    </w:p>
    <w:p w14:paraId="23D31AF0" w14:textId="77777777" w:rsidR="00704CA5" w:rsidRPr="00B16028" w:rsidRDefault="00704CA5" w:rsidP="00704CA5">
      <w:pPr>
        <w:rPr>
          <w:rFonts w:ascii="ＭＳ 明朝" w:hAnsi="ＭＳ 明朝" w:hint="eastAsia"/>
          <w:color w:val="000000"/>
          <w:szCs w:val="21"/>
        </w:rPr>
      </w:pPr>
      <w:r w:rsidRPr="00B16028">
        <w:rPr>
          <w:rFonts w:ascii="ＭＳ 明朝" w:hAnsi="ＭＳ 明朝" w:hint="eastAsia"/>
          <w:color w:val="000000"/>
          <w:szCs w:val="21"/>
        </w:rPr>
        <w:t xml:space="preserve">　　</w:t>
      </w:r>
      <w:bookmarkStart w:id="2" w:name="_Hlk202342959"/>
      <w:r w:rsidRPr="00B16028">
        <w:rPr>
          <w:rFonts w:ascii="ＭＳ 明朝" w:hAnsi="ＭＳ 明朝" w:hint="eastAsia"/>
          <w:color w:val="000000"/>
          <w:szCs w:val="21"/>
        </w:rPr>
        <w:t>にし棟３階アメニティ施設</w:t>
      </w:r>
    </w:p>
    <w:p w14:paraId="74BD36BC" w14:textId="77777777" w:rsidR="00883A33" w:rsidRPr="00B16028" w:rsidRDefault="00704CA5" w:rsidP="00883A33">
      <w:pPr>
        <w:ind w:firstLineChars="200" w:firstLine="420"/>
        <w:rPr>
          <w:rFonts w:ascii="ＭＳ 明朝" w:hAnsi="ＭＳ 明朝" w:hint="eastAsia"/>
          <w:color w:val="000000"/>
          <w:szCs w:val="21"/>
        </w:rPr>
      </w:pPr>
      <w:bookmarkStart w:id="3" w:name="_Hlk202342931"/>
      <w:r w:rsidRPr="00B16028">
        <w:rPr>
          <w:rFonts w:ascii="ＭＳ 明朝" w:hAnsi="ＭＳ 明朝" w:hint="eastAsia"/>
          <w:color w:val="000000"/>
          <w:szCs w:val="21"/>
        </w:rPr>
        <w:t xml:space="preserve">職員食堂面積　</w:t>
      </w:r>
      <w:r w:rsidR="00883A33" w:rsidRPr="00B16028">
        <w:rPr>
          <w:rFonts w:ascii="ＭＳ 明朝" w:hAnsi="ＭＳ 明朝" w:hint="eastAsia"/>
          <w:color w:val="000000"/>
          <w:szCs w:val="21"/>
        </w:rPr>
        <w:t>１１３</w:t>
      </w:r>
      <w:r w:rsidRPr="00B16028">
        <w:rPr>
          <w:rFonts w:ascii="ＭＳ 明朝" w:hAnsi="ＭＳ 明朝" w:hint="eastAsia"/>
          <w:color w:val="000000"/>
          <w:szCs w:val="21"/>
        </w:rPr>
        <w:t>㎡</w:t>
      </w:r>
      <w:r w:rsidR="00883A33" w:rsidRPr="00B16028">
        <w:rPr>
          <w:rFonts w:ascii="ＭＳ 明朝" w:hAnsi="ＭＳ 明朝" w:hint="eastAsia"/>
          <w:color w:val="000000"/>
          <w:szCs w:val="21"/>
        </w:rPr>
        <w:t>（厨房スペース）※隣接する飲食スペース（２６５㎡）も利用可</w:t>
      </w:r>
    </w:p>
    <w:p w14:paraId="19E9CA6D" w14:textId="77777777" w:rsidR="00704CA5" w:rsidRPr="00B16028" w:rsidRDefault="00704CA5" w:rsidP="00704CA5">
      <w:pPr>
        <w:ind w:firstLineChars="200" w:firstLine="420"/>
        <w:rPr>
          <w:rFonts w:ascii="ＭＳ 明朝" w:hAnsi="ＭＳ 明朝" w:hint="eastAsia"/>
          <w:color w:val="000000"/>
          <w:szCs w:val="21"/>
        </w:rPr>
      </w:pPr>
      <w:r w:rsidRPr="00B16028">
        <w:rPr>
          <w:rFonts w:ascii="ＭＳ 明朝" w:hAnsi="ＭＳ 明朝" w:hint="eastAsia"/>
          <w:color w:val="000000"/>
          <w:szCs w:val="21"/>
        </w:rPr>
        <w:t>コンビニ面積　１７６㎡、理容室面積　４４㎡</w:t>
      </w:r>
    </w:p>
    <w:p w14:paraId="39078274" w14:textId="77777777" w:rsidR="00E911BB" w:rsidRPr="00B16028" w:rsidRDefault="00704CA5" w:rsidP="00704CA5">
      <w:pPr>
        <w:ind w:firstLineChars="200" w:firstLine="420"/>
        <w:rPr>
          <w:rFonts w:ascii="ＭＳ 明朝" w:hAnsi="ＭＳ 明朝"/>
          <w:color w:val="000000"/>
          <w:szCs w:val="21"/>
        </w:rPr>
      </w:pPr>
      <w:r w:rsidRPr="00B16028">
        <w:rPr>
          <w:rFonts w:ascii="ＭＳ 明朝" w:hAnsi="ＭＳ 明朝" w:hint="eastAsia"/>
          <w:color w:val="000000"/>
          <w:szCs w:val="21"/>
        </w:rPr>
        <w:t xml:space="preserve">計約　</w:t>
      </w:r>
      <w:r w:rsidR="00993CC7" w:rsidRPr="00B16028">
        <w:rPr>
          <w:rFonts w:ascii="ＭＳ 明朝" w:hAnsi="ＭＳ 明朝" w:hint="eastAsia"/>
          <w:color w:val="000000"/>
          <w:szCs w:val="21"/>
        </w:rPr>
        <w:t>３３３</w:t>
      </w:r>
      <w:r w:rsidRPr="00B16028">
        <w:rPr>
          <w:rFonts w:ascii="ＭＳ 明朝" w:hAnsi="ＭＳ 明朝" w:hint="eastAsia"/>
          <w:color w:val="000000"/>
          <w:szCs w:val="21"/>
        </w:rPr>
        <w:t>㎡</w:t>
      </w:r>
      <w:bookmarkEnd w:id="2"/>
      <w:bookmarkEnd w:id="3"/>
    </w:p>
    <w:p w14:paraId="70246139" w14:textId="77777777" w:rsidR="00385658" w:rsidRPr="00B16028" w:rsidRDefault="00385658" w:rsidP="00385658">
      <w:pPr>
        <w:rPr>
          <w:rFonts w:ascii="ＭＳ 明朝" w:hAnsi="ＭＳ 明朝" w:hint="eastAsia"/>
          <w:b/>
          <w:bCs/>
          <w:color w:val="000000"/>
          <w:szCs w:val="21"/>
        </w:rPr>
      </w:pPr>
    </w:p>
    <w:p w14:paraId="3EB2B3AE" w14:textId="77777777" w:rsidR="00704CA5" w:rsidRPr="00B16028" w:rsidRDefault="00074AB6" w:rsidP="00704CA5">
      <w:pPr>
        <w:rPr>
          <w:rFonts w:ascii="ＭＳ 明朝" w:hAnsi="ＭＳ 明朝" w:hint="eastAsia"/>
          <w:color w:val="000000"/>
          <w:szCs w:val="21"/>
        </w:rPr>
      </w:pPr>
      <w:r w:rsidRPr="00B16028">
        <w:rPr>
          <w:rFonts w:ascii="ＭＳ 明朝" w:hAnsi="ＭＳ 明朝" w:hint="eastAsia"/>
          <w:color w:val="000000"/>
          <w:szCs w:val="21"/>
        </w:rPr>
        <w:t>６．</w:t>
      </w:r>
      <w:r w:rsidR="00704CA5" w:rsidRPr="00B16028">
        <w:rPr>
          <w:rFonts w:ascii="ＭＳ 明朝" w:hAnsi="ＭＳ 明朝" w:hint="eastAsia"/>
          <w:color w:val="000000"/>
          <w:szCs w:val="21"/>
        </w:rPr>
        <w:t>使用料</w:t>
      </w:r>
    </w:p>
    <w:p w14:paraId="68A3EA4F" w14:textId="77777777" w:rsidR="002A4A6C" w:rsidRPr="00B16028" w:rsidRDefault="00704CA5" w:rsidP="002A4A6C">
      <w:pPr>
        <w:ind w:leftChars="100" w:left="210" w:firstLineChars="100" w:firstLine="210"/>
        <w:rPr>
          <w:rFonts w:ascii="ＭＳ 明朝" w:hAnsi="ＭＳ 明朝"/>
          <w:color w:val="000000"/>
          <w:szCs w:val="21"/>
        </w:rPr>
      </w:pPr>
      <w:r w:rsidRPr="00B16028">
        <w:rPr>
          <w:rFonts w:ascii="ＭＳ 明朝" w:hAnsi="ＭＳ 明朝" w:hint="eastAsia"/>
          <w:color w:val="000000"/>
          <w:szCs w:val="21"/>
        </w:rPr>
        <w:t>乙は</w:t>
      </w:r>
      <w:r w:rsidR="002A4A6C" w:rsidRPr="00B16028">
        <w:rPr>
          <w:rFonts w:ascii="ＭＳ 明朝" w:hAnsi="ＭＳ 明朝" w:hint="eastAsia"/>
          <w:color w:val="000000"/>
          <w:szCs w:val="21"/>
        </w:rPr>
        <w:t>売上に販売手数料率を乗じて得た額を</w:t>
      </w:r>
      <w:r w:rsidRPr="00B16028">
        <w:rPr>
          <w:rFonts w:ascii="ＭＳ 明朝" w:hAnsi="ＭＳ 明朝" w:hint="eastAsia"/>
          <w:color w:val="000000"/>
          <w:szCs w:val="21"/>
        </w:rPr>
        <w:t>販売手数料</w:t>
      </w:r>
      <w:r w:rsidR="002A4A6C" w:rsidRPr="00B16028">
        <w:rPr>
          <w:rFonts w:ascii="ＭＳ 明朝" w:hAnsi="ＭＳ 明朝" w:hint="eastAsia"/>
          <w:color w:val="000000"/>
          <w:szCs w:val="21"/>
        </w:rPr>
        <w:t>として</w:t>
      </w:r>
      <w:r w:rsidRPr="00B16028">
        <w:rPr>
          <w:rFonts w:ascii="ＭＳ 明朝" w:hAnsi="ＭＳ 明朝" w:hint="eastAsia"/>
          <w:color w:val="000000"/>
          <w:szCs w:val="21"/>
        </w:rPr>
        <w:t>甲に支払うものとし</w:t>
      </w:r>
      <w:r w:rsidR="00FC555D" w:rsidRPr="00B16028">
        <w:rPr>
          <w:rFonts w:ascii="ＭＳ 明朝" w:hAnsi="ＭＳ 明朝" w:hint="eastAsia"/>
          <w:color w:val="000000"/>
          <w:szCs w:val="21"/>
        </w:rPr>
        <w:t>、</w:t>
      </w:r>
      <w:r w:rsidR="002A4A6C" w:rsidRPr="00B16028">
        <w:rPr>
          <w:rFonts w:ascii="ＭＳ 明朝" w:hAnsi="ＭＳ 明朝" w:hint="eastAsia"/>
          <w:color w:val="000000"/>
          <w:szCs w:val="21"/>
        </w:rPr>
        <w:t>販売手数料は</w:t>
      </w:r>
      <w:r w:rsidRPr="00B16028">
        <w:rPr>
          <w:rFonts w:ascii="ＭＳ 明朝" w:hAnsi="ＭＳ 明朝" w:hint="eastAsia"/>
          <w:color w:val="000000"/>
          <w:szCs w:val="21"/>
        </w:rPr>
        <w:t>売上に応じて変動するものとする。</w:t>
      </w:r>
    </w:p>
    <w:p w14:paraId="7360B934" w14:textId="77777777" w:rsidR="00704CA5" w:rsidRPr="00B16028" w:rsidRDefault="00704CA5" w:rsidP="002A4A6C">
      <w:pPr>
        <w:ind w:leftChars="100" w:left="210" w:firstLineChars="100" w:firstLine="210"/>
        <w:rPr>
          <w:rFonts w:ascii="ＭＳ 明朝" w:hAnsi="ＭＳ 明朝" w:hint="eastAsia"/>
          <w:color w:val="000000"/>
          <w:szCs w:val="21"/>
        </w:rPr>
      </w:pPr>
      <w:r w:rsidRPr="00B16028">
        <w:rPr>
          <w:rFonts w:ascii="ＭＳ 明朝" w:hAnsi="ＭＳ 明朝" w:hint="eastAsia"/>
          <w:color w:val="000000"/>
          <w:szCs w:val="21"/>
        </w:rPr>
        <w:t xml:space="preserve">なお、販売手数料率については、企画と併せて提案するものとする。　　　　　　　　　　　　　　　　　　　　　</w:t>
      </w:r>
    </w:p>
    <w:p w14:paraId="60ADFE4B" w14:textId="77777777" w:rsidR="00B31CDD" w:rsidRPr="00B16028" w:rsidRDefault="00B31CDD" w:rsidP="00FC555D">
      <w:pPr>
        <w:rPr>
          <w:rFonts w:ascii="ＭＳ 明朝" w:hAnsi="ＭＳ 明朝" w:hint="eastAsia"/>
          <w:color w:val="000000"/>
          <w:szCs w:val="21"/>
        </w:rPr>
      </w:pPr>
      <w:r w:rsidRPr="00B16028">
        <w:rPr>
          <w:rFonts w:ascii="ＭＳ 明朝" w:hAnsi="ＭＳ 明朝" w:hint="eastAsia"/>
          <w:color w:val="000000"/>
          <w:szCs w:val="21"/>
        </w:rPr>
        <w:t>（例）販売手数料の計算式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2"/>
      </w:tblGrid>
      <w:tr w:rsidR="00B31CDD" w:rsidRPr="00B16028" w14:paraId="7C8CE117" w14:textId="77777777" w:rsidTr="00FC555D">
        <w:trPr>
          <w:trHeight w:val="814"/>
        </w:trPr>
        <w:tc>
          <w:tcPr>
            <w:tcW w:w="8963" w:type="dxa"/>
          </w:tcPr>
          <w:p w14:paraId="0E016D93" w14:textId="77777777" w:rsidR="00B31CDD" w:rsidRPr="00B16028" w:rsidRDefault="00B31CDD">
            <w:pPr>
              <w:rPr>
                <w:rFonts w:ascii="ＭＳ 明朝" w:hAnsi="ＭＳ 明朝" w:hint="eastAsia"/>
                <w:color w:val="000000"/>
                <w:szCs w:val="21"/>
              </w:rPr>
            </w:pPr>
            <w:r w:rsidRPr="00B16028">
              <w:rPr>
                <w:rFonts w:ascii="ＭＳ 明朝" w:hAnsi="ＭＳ 明朝" w:hint="eastAsia"/>
                <w:color w:val="000000"/>
                <w:szCs w:val="21"/>
              </w:rPr>
              <w:t>売上額：０円から</w:t>
            </w:r>
            <w:r w:rsidR="005B36C0" w:rsidRPr="00B16028">
              <w:rPr>
                <w:rFonts w:ascii="ＭＳ 明朝" w:hAnsi="ＭＳ 明朝" w:hint="eastAsia"/>
                <w:color w:val="000000"/>
                <w:szCs w:val="21"/>
              </w:rPr>
              <w:t>□□□</w:t>
            </w:r>
            <w:r w:rsidRPr="00B16028">
              <w:rPr>
                <w:rFonts w:ascii="ＭＳ 明朝" w:hAnsi="ＭＳ 明朝" w:hint="eastAsia"/>
                <w:color w:val="000000"/>
                <w:szCs w:val="21"/>
              </w:rPr>
              <w:t>円未満の場合</w:t>
            </w:r>
          </w:p>
          <w:p w14:paraId="67D54A36" w14:textId="77777777" w:rsidR="00B31CDD" w:rsidRPr="00B16028" w:rsidRDefault="00B31CDD">
            <w:pPr>
              <w:rPr>
                <w:rFonts w:ascii="ＭＳ 明朝" w:hAnsi="ＭＳ 明朝" w:hint="eastAsia"/>
                <w:color w:val="000000"/>
                <w:szCs w:val="21"/>
              </w:rPr>
            </w:pPr>
            <w:r w:rsidRPr="00B16028">
              <w:rPr>
                <w:rFonts w:ascii="ＭＳ 明朝" w:hAnsi="ＭＳ 明朝" w:hint="eastAsia"/>
                <w:color w:val="000000"/>
                <w:szCs w:val="21"/>
              </w:rPr>
              <w:t xml:space="preserve">　　売上額×■％＝販売手数料</w:t>
            </w:r>
          </w:p>
        </w:tc>
      </w:tr>
      <w:tr w:rsidR="00B31CDD" w:rsidRPr="00B16028" w14:paraId="67D0C9C9" w14:textId="77777777" w:rsidTr="00FC555D">
        <w:trPr>
          <w:trHeight w:val="814"/>
        </w:trPr>
        <w:tc>
          <w:tcPr>
            <w:tcW w:w="8963" w:type="dxa"/>
          </w:tcPr>
          <w:p w14:paraId="43A429A3" w14:textId="77777777" w:rsidR="00B31CDD" w:rsidRPr="00B16028" w:rsidRDefault="00B31CDD">
            <w:pPr>
              <w:rPr>
                <w:rFonts w:ascii="ＭＳ 明朝" w:hAnsi="ＭＳ 明朝" w:hint="eastAsia"/>
                <w:color w:val="000000"/>
                <w:szCs w:val="21"/>
              </w:rPr>
            </w:pPr>
            <w:r w:rsidRPr="00B16028">
              <w:rPr>
                <w:rFonts w:ascii="ＭＳ 明朝" w:hAnsi="ＭＳ 明朝" w:hint="eastAsia"/>
                <w:color w:val="000000"/>
                <w:szCs w:val="21"/>
              </w:rPr>
              <w:lastRenderedPageBreak/>
              <w:t>売上額：</w:t>
            </w:r>
            <w:r w:rsidR="005B36C0" w:rsidRPr="00B16028">
              <w:rPr>
                <w:rFonts w:ascii="ＭＳ 明朝" w:hAnsi="ＭＳ 明朝" w:hint="eastAsia"/>
                <w:color w:val="000000"/>
                <w:szCs w:val="21"/>
              </w:rPr>
              <w:t>□□□</w:t>
            </w:r>
            <w:r w:rsidRPr="00B16028">
              <w:rPr>
                <w:rFonts w:ascii="ＭＳ 明朝" w:hAnsi="ＭＳ 明朝" w:hint="eastAsia"/>
                <w:color w:val="000000"/>
                <w:szCs w:val="21"/>
              </w:rPr>
              <w:t xml:space="preserve">円以上の場合　</w:t>
            </w:r>
          </w:p>
          <w:p w14:paraId="0BDE3CD7" w14:textId="77777777" w:rsidR="00B31CDD" w:rsidRPr="00B16028" w:rsidRDefault="00B31CDD">
            <w:pPr>
              <w:rPr>
                <w:rFonts w:ascii="ＭＳ 明朝" w:hAnsi="ＭＳ 明朝" w:hint="eastAsia"/>
                <w:color w:val="000000"/>
                <w:szCs w:val="21"/>
              </w:rPr>
            </w:pPr>
            <w:r w:rsidRPr="00B16028">
              <w:rPr>
                <w:rFonts w:ascii="ＭＳ 明朝" w:hAnsi="ＭＳ 明朝" w:hint="eastAsia"/>
                <w:color w:val="000000"/>
                <w:szCs w:val="21"/>
              </w:rPr>
              <w:t xml:space="preserve">　（</w:t>
            </w:r>
            <w:r w:rsidR="005B36C0" w:rsidRPr="00B16028">
              <w:rPr>
                <w:rFonts w:ascii="ＭＳ 明朝" w:hAnsi="ＭＳ 明朝" w:hint="eastAsia"/>
                <w:color w:val="000000"/>
                <w:szCs w:val="21"/>
              </w:rPr>
              <w:t>□□□円</w:t>
            </w:r>
            <w:r w:rsidRPr="00B16028">
              <w:rPr>
                <w:rFonts w:ascii="ＭＳ 明朝" w:hAnsi="ＭＳ 明朝" w:hint="eastAsia"/>
                <w:color w:val="000000"/>
                <w:szCs w:val="21"/>
              </w:rPr>
              <w:t>×■％）＋（（売上額－</w:t>
            </w:r>
            <w:r w:rsidR="005B36C0" w:rsidRPr="00B16028">
              <w:rPr>
                <w:rFonts w:ascii="ＭＳ 明朝" w:hAnsi="ＭＳ 明朝" w:hint="eastAsia"/>
                <w:color w:val="000000"/>
                <w:szCs w:val="21"/>
              </w:rPr>
              <w:t>□□□円</w:t>
            </w:r>
            <w:r w:rsidRPr="00B16028">
              <w:rPr>
                <w:rFonts w:ascii="ＭＳ 明朝" w:hAnsi="ＭＳ 明朝" w:hint="eastAsia"/>
                <w:color w:val="000000"/>
                <w:szCs w:val="21"/>
              </w:rPr>
              <w:t>）×△％）＝販売手数料</w:t>
            </w:r>
          </w:p>
        </w:tc>
      </w:tr>
    </w:tbl>
    <w:p w14:paraId="4FDA2160" w14:textId="77777777" w:rsidR="007B70AA" w:rsidRPr="00B16028" w:rsidRDefault="007B70AA" w:rsidP="00704CA5">
      <w:pPr>
        <w:rPr>
          <w:rFonts w:ascii="ＭＳ 明朝" w:hAnsi="ＭＳ 明朝"/>
          <w:color w:val="000000"/>
          <w:szCs w:val="21"/>
        </w:rPr>
      </w:pPr>
    </w:p>
    <w:p w14:paraId="7E3F354A" w14:textId="77777777" w:rsidR="00704CA5" w:rsidRPr="00B16028" w:rsidRDefault="00074AB6" w:rsidP="00704CA5">
      <w:pPr>
        <w:rPr>
          <w:rFonts w:ascii="ＭＳ 明朝" w:hAnsi="ＭＳ 明朝" w:hint="eastAsia"/>
          <w:color w:val="000000"/>
          <w:szCs w:val="21"/>
        </w:rPr>
      </w:pPr>
      <w:r w:rsidRPr="00B16028">
        <w:rPr>
          <w:rFonts w:ascii="ＭＳ 明朝" w:hAnsi="ＭＳ 明朝" w:hint="eastAsia"/>
          <w:color w:val="000000"/>
          <w:szCs w:val="21"/>
        </w:rPr>
        <w:t>７．</w:t>
      </w:r>
      <w:r w:rsidR="00704CA5" w:rsidRPr="00B16028">
        <w:rPr>
          <w:rFonts w:ascii="ＭＳ 明朝" w:hAnsi="ＭＳ 明朝" w:hint="eastAsia"/>
          <w:color w:val="000000"/>
          <w:szCs w:val="21"/>
        </w:rPr>
        <w:t>営業日・営業時間</w:t>
      </w:r>
    </w:p>
    <w:p w14:paraId="59EC5AC8" w14:textId="77777777" w:rsidR="00704CA5" w:rsidRPr="00B16028" w:rsidRDefault="00704CA5" w:rsidP="00704CA5">
      <w:pPr>
        <w:ind w:firstLineChars="100" w:firstLine="210"/>
        <w:rPr>
          <w:rFonts w:ascii="ＭＳ 明朝" w:hAnsi="ＭＳ 明朝" w:hint="eastAsia"/>
          <w:color w:val="000000"/>
          <w:szCs w:val="21"/>
        </w:rPr>
      </w:pPr>
      <w:r w:rsidRPr="00B16028">
        <w:rPr>
          <w:rFonts w:ascii="ＭＳ 明朝" w:hAnsi="ＭＳ 明朝" w:hint="eastAsia"/>
          <w:color w:val="000000"/>
          <w:szCs w:val="21"/>
        </w:rPr>
        <w:t>・にし棟３階アメニティ施設</w:t>
      </w:r>
    </w:p>
    <w:p w14:paraId="5B639115" w14:textId="77777777" w:rsidR="00704CA5" w:rsidRPr="00B16028" w:rsidRDefault="00704CA5" w:rsidP="00704CA5">
      <w:pPr>
        <w:ind w:firstLineChars="100" w:firstLine="210"/>
        <w:rPr>
          <w:rFonts w:ascii="ＭＳ 明朝" w:hAnsi="ＭＳ 明朝"/>
          <w:color w:val="000000"/>
          <w:szCs w:val="21"/>
        </w:rPr>
      </w:pPr>
      <w:r w:rsidRPr="00B16028">
        <w:rPr>
          <w:rFonts w:ascii="ＭＳ 明朝" w:hAnsi="ＭＳ 明朝" w:hint="eastAsia"/>
          <w:color w:val="000000"/>
          <w:szCs w:val="21"/>
        </w:rPr>
        <w:t>（職員食堂）</w:t>
      </w:r>
    </w:p>
    <w:p w14:paraId="15C1B816" w14:textId="77777777" w:rsidR="00704CA5" w:rsidRPr="00B16028" w:rsidRDefault="00704CA5" w:rsidP="00704CA5">
      <w:pPr>
        <w:ind w:firstLineChars="200" w:firstLine="420"/>
        <w:rPr>
          <w:rFonts w:ascii="ＭＳ 明朝" w:hAnsi="ＭＳ 明朝" w:hint="eastAsia"/>
          <w:color w:val="000000"/>
          <w:szCs w:val="21"/>
        </w:rPr>
      </w:pPr>
      <w:r w:rsidRPr="00B16028">
        <w:rPr>
          <w:rFonts w:ascii="ＭＳ 明朝" w:hAnsi="ＭＳ 明朝" w:hint="eastAsia"/>
          <w:color w:val="000000"/>
          <w:szCs w:val="21"/>
        </w:rPr>
        <w:t>１１：００～１５：００（平日）</w:t>
      </w:r>
      <w:r w:rsidR="00495079" w:rsidRPr="00B16028">
        <w:rPr>
          <w:rFonts w:ascii="ＭＳ 明朝" w:hAnsi="ＭＳ 明朝" w:hint="eastAsia"/>
          <w:color w:val="000000"/>
          <w:szCs w:val="21"/>
        </w:rPr>
        <w:t>※年末年始を除く</w:t>
      </w:r>
    </w:p>
    <w:p w14:paraId="43BFD538" w14:textId="77777777" w:rsidR="00704CA5" w:rsidRPr="00B16028" w:rsidRDefault="00704CA5" w:rsidP="00704CA5">
      <w:pPr>
        <w:ind w:firstLineChars="100" w:firstLine="210"/>
        <w:rPr>
          <w:rFonts w:ascii="ＭＳ 明朝" w:hAnsi="ＭＳ 明朝" w:cs="ＭＳ ゴシック" w:hint="eastAsia"/>
          <w:color w:val="000000"/>
          <w:szCs w:val="21"/>
        </w:rPr>
      </w:pPr>
      <w:r w:rsidRPr="00B16028">
        <w:rPr>
          <w:rFonts w:ascii="ＭＳ 明朝" w:hAnsi="ＭＳ 明朝" w:hint="eastAsia"/>
          <w:color w:val="000000"/>
          <w:szCs w:val="21"/>
        </w:rPr>
        <w:t>（コンビニエンスストア）</w:t>
      </w:r>
    </w:p>
    <w:p w14:paraId="3163AC26" w14:textId="77777777" w:rsidR="00704CA5" w:rsidRPr="00B16028" w:rsidRDefault="00704CA5" w:rsidP="00704CA5">
      <w:pPr>
        <w:ind w:firstLineChars="200" w:firstLine="420"/>
        <w:rPr>
          <w:rFonts w:ascii="ＭＳ 明朝" w:hAnsi="ＭＳ 明朝" w:hint="eastAsia"/>
          <w:color w:val="000000"/>
          <w:szCs w:val="21"/>
        </w:rPr>
      </w:pPr>
      <w:r w:rsidRPr="00B16028">
        <w:rPr>
          <w:rFonts w:ascii="ＭＳ 明朝" w:hAnsi="ＭＳ 明朝" w:hint="eastAsia"/>
          <w:color w:val="000000"/>
          <w:szCs w:val="21"/>
        </w:rPr>
        <w:t>７：３０～２０：００（年中無休）</w:t>
      </w:r>
    </w:p>
    <w:p w14:paraId="57CFE95F" w14:textId="77777777" w:rsidR="00704CA5" w:rsidRPr="00B16028" w:rsidRDefault="00704CA5" w:rsidP="00704CA5">
      <w:pPr>
        <w:rPr>
          <w:rFonts w:ascii="ＭＳ 明朝" w:hAnsi="ＭＳ 明朝" w:hint="eastAsia"/>
          <w:color w:val="000000"/>
          <w:szCs w:val="21"/>
        </w:rPr>
      </w:pPr>
      <w:r w:rsidRPr="00B16028">
        <w:rPr>
          <w:rFonts w:ascii="ＭＳ 明朝" w:hAnsi="ＭＳ 明朝" w:hint="eastAsia"/>
          <w:color w:val="000000"/>
          <w:szCs w:val="21"/>
        </w:rPr>
        <w:t xml:space="preserve">　（理容室）</w:t>
      </w:r>
    </w:p>
    <w:p w14:paraId="5E38CADC" w14:textId="77777777" w:rsidR="00704CA5" w:rsidRPr="00B16028" w:rsidRDefault="00704CA5" w:rsidP="00704CA5">
      <w:pPr>
        <w:rPr>
          <w:rFonts w:ascii="ＭＳ 明朝" w:hAnsi="ＭＳ 明朝" w:hint="eastAsia"/>
          <w:color w:val="000000"/>
          <w:szCs w:val="21"/>
        </w:rPr>
      </w:pPr>
      <w:r w:rsidRPr="00B16028">
        <w:rPr>
          <w:rFonts w:ascii="ＭＳ 明朝" w:hAnsi="ＭＳ 明朝" w:hint="eastAsia"/>
          <w:color w:val="000000"/>
          <w:szCs w:val="21"/>
        </w:rPr>
        <w:t xml:space="preserve">　　９：００～１</w:t>
      </w:r>
      <w:r w:rsidR="007B70AA" w:rsidRPr="00B16028">
        <w:rPr>
          <w:rFonts w:ascii="ＭＳ 明朝" w:hAnsi="ＭＳ 明朝" w:hint="eastAsia"/>
          <w:color w:val="000000"/>
          <w:szCs w:val="21"/>
        </w:rPr>
        <w:t>５</w:t>
      </w:r>
      <w:r w:rsidRPr="00B16028">
        <w:rPr>
          <w:rFonts w:ascii="ＭＳ 明朝" w:hAnsi="ＭＳ 明朝" w:hint="eastAsia"/>
          <w:color w:val="000000"/>
          <w:szCs w:val="21"/>
        </w:rPr>
        <w:t>：００（平日）</w:t>
      </w:r>
      <w:r w:rsidR="00495079" w:rsidRPr="00B16028">
        <w:rPr>
          <w:rFonts w:ascii="ＭＳ 明朝" w:hAnsi="ＭＳ 明朝" w:hint="eastAsia"/>
          <w:color w:val="000000"/>
          <w:szCs w:val="21"/>
        </w:rPr>
        <w:t>※年末年始を除く</w:t>
      </w:r>
    </w:p>
    <w:p w14:paraId="43CB4299" w14:textId="77777777" w:rsidR="00495079" w:rsidRPr="00B16028" w:rsidRDefault="00495079" w:rsidP="00704CA5">
      <w:pPr>
        <w:ind w:firstLineChars="200" w:firstLine="420"/>
        <w:rPr>
          <w:rFonts w:ascii="ＭＳ 明朝" w:hAnsi="ＭＳ 明朝"/>
          <w:color w:val="000000"/>
          <w:szCs w:val="21"/>
        </w:rPr>
      </w:pPr>
    </w:p>
    <w:p w14:paraId="67C6B7E7" w14:textId="77777777" w:rsidR="00704CA5" w:rsidRPr="00B16028" w:rsidRDefault="00704CA5" w:rsidP="00495079">
      <w:pPr>
        <w:ind w:leftChars="100" w:left="210" w:firstLineChars="100" w:firstLine="210"/>
        <w:rPr>
          <w:rFonts w:ascii="ＭＳ 明朝" w:hAnsi="ＭＳ 明朝"/>
          <w:color w:val="000000"/>
          <w:szCs w:val="21"/>
        </w:rPr>
      </w:pPr>
      <w:r w:rsidRPr="00B16028">
        <w:rPr>
          <w:rFonts w:ascii="ＭＳ 明朝" w:hAnsi="ＭＳ 明朝" w:hint="eastAsia"/>
          <w:color w:val="000000"/>
          <w:szCs w:val="21"/>
        </w:rPr>
        <w:t>なお、営業日・営業時間は上記を必須と定めるが、利用者の利便性を考慮し、それ以上の日時について提案することも可能とする。</w:t>
      </w:r>
    </w:p>
    <w:p w14:paraId="4D8A0E55" w14:textId="77777777" w:rsidR="005C3D12" w:rsidRPr="00B16028" w:rsidRDefault="00495079" w:rsidP="00495079">
      <w:pPr>
        <w:ind w:leftChars="100" w:left="210" w:firstLineChars="100" w:firstLine="210"/>
        <w:rPr>
          <w:rFonts w:ascii="ＭＳ 明朝" w:hAnsi="ＭＳ 明朝" w:hint="eastAsia"/>
          <w:color w:val="000000"/>
          <w:szCs w:val="21"/>
        </w:rPr>
      </w:pPr>
      <w:r w:rsidRPr="00B16028">
        <w:rPr>
          <w:rFonts w:ascii="ＭＳ 明朝" w:hAnsi="ＭＳ 明朝" w:hint="eastAsia"/>
          <w:color w:val="000000"/>
          <w:szCs w:val="21"/>
        </w:rPr>
        <w:t>また</w:t>
      </w:r>
      <w:r w:rsidR="00704CA5" w:rsidRPr="00B16028">
        <w:rPr>
          <w:rFonts w:ascii="ＭＳ 明朝" w:hAnsi="ＭＳ 明朝" w:hint="eastAsia"/>
          <w:color w:val="000000"/>
          <w:szCs w:val="21"/>
        </w:rPr>
        <w:t>、甲の要望により営業日・営業時間の変更も</w:t>
      </w:r>
      <w:r w:rsidRPr="00B16028">
        <w:rPr>
          <w:rFonts w:ascii="ＭＳ 明朝" w:hAnsi="ＭＳ 明朝" w:hint="eastAsia"/>
          <w:color w:val="000000"/>
          <w:szCs w:val="21"/>
        </w:rPr>
        <w:t>あり得る</w:t>
      </w:r>
      <w:r w:rsidR="00704CA5" w:rsidRPr="00B16028">
        <w:rPr>
          <w:rFonts w:ascii="ＭＳ 明朝" w:hAnsi="ＭＳ 明朝" w:hint="eastAsia"/>
          <w:color w:val="000000"/>
          <w:szCs w:val="21"/>
        </w:rPr>
        <w:t>。なお、契約締結後、営業日・営業時間を変更しようとする時は事前に甲と協議し承認を得るものとする。</w:t>
      </w:r>
    </w:p>
    <w:p w14:paraId="44549E8E" w14:textId="77777777" w:rsidR="00375C96" w:rsidRPr="00B16028" w:rsidRDefault="00375C96" w:rsidP="00074AB6">
      <w:pPr>
        <w:rPr>
          <w:rFonts w:ascii="ＭＳ 明朝" w:hAnsi="ＭＳ 明朝"/>
          <w:color w:val="000000"/>
          <w:szCs w:val="21"/>
        </w:rPr>
      </w:pPr>
    </w:p>
    <w:p w14:paraId="7D5398F4" w14:textId="77777777" w:rsidR="00704CA5" w:rsidRPr="00B16028" w:rsidRDefault="00074AB6" w:rsidP="00704CA5">
      <w:pPr>
        <w:rPr>
          <w:rFonts w:ascii="ＭＳ 明朝" w:hAnsi="ＭＳ 明朝" w:hint="eastAsia"/>
          <w:color w:val="000000"/>
          <w:szCs w:val="21"/>
        </w:rPr>
      </w:pPr>
      <w:r w:rsidRPr="00B16028">
        <w:rPr>
          <w:rFonts w:ascii="ＭＳ 明朝" w:hAnsi="ＭＳ 明朝" w:hint="eastAsia"/>
          <w:color w:val="000000"/>
          <w:szCs w:val="21"/>
        </w:rPr>
        <w:t>８．</w:t>
      </w:r>
      <w:r w:rsidR="00704CA5" w:rsidRPr="00B16028">
        <w:rPr>
          <w:rFonts w:ascii="ＭＳ 明朝" w:hAnsi="ＭＳ 明朝" w:hint="eastAsia"/>
          <w:color w:val="000000"/>
          <w:szCs w:val="21"/>
        </w:rPr>
        <w:t>取扱商品、サービスの要求水準</w:t>
      </w:r>
    </w:p>
    <w:p w14:paraId="0B1FD403" w14:textId="77777777" w:rsidR="00B31CDD" w:rsidRPr="00B16028" w:rsidRDefault="00704CA5" w:rsidP="00B31CDD">
      <w:pPr>
        <w:rPr>
          <w:rFonts w:ascii="ＭＳ 明朝" w:hAnsi="ＭＳ 明朝" w:hint="eastAsia"/>
          <w:color w:val="000000"/>
          <w:szCs w:val="21"/>
        </w:rPr>
      </w:pPr>
      <w:r w:rsidRPr="00B16028">
        <w:rPr>
          <w:rFonts w:ascii="ＭＳ 明朝" w:hAnsi="ＭＳ 明朝" w:hint="eastAsia"/>
          <w:color w:val="000000"/>
          <w:szCs w:val="21"/>
        </w:rPr>
        <w:t xml:space="preserve">　</w:t>
      </w:r>
      <w:r w:rsidR="00B31CDD" w:rsidRPr="00B16028">
        <w:rPr>
          <w:rFonts w:ascii="ＭＳ 明朝" w:hAnsi="ＭＳ 明朝" w:hint="eastAsia"/>
          <w:color w:val="000000"/>
          <w:szCs w:val="21"/>
        </w:rPr>
        <w:t>・職員食堂</w:t>
      </w:r>
    </w:p>
    <w:p w14:paraId="5F1524DF" w14:textId="77777777" w:rsidR="00B31CDD" w:rsidRPr="00B16028" w:rsidRDefault="00B31CDD" w:rsidP="003B3886">
      <w:pPr>
        <w:numPr>
          <w:ilvl w:val="0"/>
          <w:numId w:val="21"/>
        </w:numPr>
        <w:rPr>
          <w:rFonts w:ascii="ＭＳ 明朝" w:hAnsi="ＭＳ 明朝" w:hint="eastAsia"/>
          <w:color w:val="000000"/>
          <w:szCs w:val="21"/>
        </w:rPr>
      </w:pPr>
      <w:r w:rsidRPr="00B16028">
        <w:rPr>
          <w:rFonts w:ascii="ＭＳ 明朝" w:hAnsi="ＭＳ 明朝" w:hint="eastAsia"/>
          <w:color w:val="000000"/>
          <w:szCs w:val="21"/>
        </w:rPr>
        <w:t>和・洋定食、麺類</w:t>
      </w:r>
      <w:r w:rsidR="005B36C0" w:rsidRPr="00B16028">
        <w:rPr>
          <w:rFonts w:ascii="ＭＳ 明朝" w:hAnsi="ＭＳ 明朝" w:hint="eastAsia"/>
          <w:color w:val="000000"/>
          <w:szCs w:val="21"/>
        </w:rPr>
        <w:t>、飲料等</w:t>
      </w:r>
      <w:r w:rsidRPr="00B16028">
        <w:rPr>
          <w:rFonts w:ascii="ＭＳ 明朝" w:hAnsi="ＭＳ 明朝" w:hint="eastAsia"/>
          <w:color w:val="000000"/>
          <w:szCs w:val="21"/>
        </w:rPr>
        <w:t>を提供すること。</w:t>
      </w:r>
    </w:p>
    <w:p w14:paraId="4934582D" w14:textId="77777777" w:rsidR="00B31CDD" w:rsidRPr="00B16028" w:rsidRDefault="005B36C0" w:rsidP="005B36C0">
      <w:pPr>
        <w:numPr>
          <w:ilvl w:val="0"/>
          <w:numId w:val="22"/>
        </w:numPr>
        <w:rPr>
          <w:rFonts w:ascii="ＭＳ 明朝" w:hAnsi="ＭＳ 明朝" w:hint="eastAsia"/>
          <w:color w:val="000000"/>
          <w:szCs w:val="21"/>
        </w:rPr>
      </w:pPr>
      <w:r w:rsidRPr="00B16028">
        <w:rPr>
          <w:rFonts w:ascii="ＭＳ 明朝" w:hAnsi="ＭＳ 明朝" w:hint="eastAsia"/>
          <w:color w:val="000000"/>
          <w:szCs w:val="21"/>
        </w:rPr>
        <w:t>各種キャッシュレス決済に対応できること。</w:t>
      </w:r>
    </w:p>
    <w:p w14:paraId="78279607" w14:textId="77777777" w:rsidR="00B31CDD" w:rsidRPr="00B16028" w:rsidRDefault="005B36C0" w:rsidP="00B31CDD">
      <w:pPr>
        <w:ind w:leftChars="200" w:left="630" w:hangingChars="100" w:hanging="210"/>
        <w:rPr>
          <w:rFonts w:ascii="ＭＳ 明朝" w:hAnsi="ＭＳ 明朝" w:hint="eastAsia"/>
          <w:color w:val="000000"/>
          <w:szCs w:val="21"/>
        </w:rPr>
      </w:pPr>
      <w:r w:rsidRPr="00B16028">
        <w:rPr>
          <w:rFonts w:ascii="ＭＳ 明朝" w:hAnsi="ＭＳ 明朝" w:hint="eastAsia"/>
          <w:color w:val="000000"/>
          <w:szCs w:val="21"/>
        </w:rPr>
        <w:t xml:space="preserve">③　</w:t>
      </w:r>
      <w:r w:rsidR="00B31CDD" w:rsidRPr="00B16028">
        <w:rPr>
          <w:rFonts w:ascii="ＭＳ 明朝" w:hAnsi="ＭＳ 明朝" w:hint="eastAsia"/>
          <w:color w:val="000000"/>
          <w:szCs w:val="21"/>
        </w:rPr>
        <w:t>飲食スペースに検食用のワゴン（上段に電子レンジ）を置けるスペースを確保すること。</w:t>
      </w:r>
    </w:p>
    <w:p w14:paraId="21B38906" w14:textId="77777777" w:rsidR="00B31CDD" w:rsidRPr="00B16028" w:rsidRDefault="00B31CDD" w:rsidP="00B31CDD">
      <w:pPr>
        <w:rPr>
          <w:rFonts w:ascii="ＭＳ 明朝" w:hAnsi="ＭＳ 明朝" w:hint="eastAsia"/>
          <w:color w:val="000000"/>
          <w:szCs w:val="21"/>
        </w:rPr>
      </w:pPr>
      <w:r w:rsidRPr="00B16028">
        <w:rPr>
          <w:rFonts w:ascii="ＭＳ 明朝" w:hAnsi="ＭＳ 明朝" w:hint="eastAsia"/>
          <w:color w:val="000000"/>
          <w:szCs w:val="21"/>
        </w:rPr>
        <w:t xml:space="preserve">　・コンビニエンスストア</w:t>
      </w:r>
    </w:p>
    <w:p w14:paraId="7F9C7608" w14:textId="77777777" w:rsidR="00B31CDD" w:rsidRPr="00B16028" w:rsidRDefault="00B31CDD" w:rsidP="00B31CDD">
      <w:pPr>
        <w:ind w:left="630" w:hangingChars="300" w:hanging="630"/>
        <w:rPr>
          <w:rFonts w:ascii="ＭＳ 明朝" w:hAnsi="ＭＳ 明朝" w:hint="eastAsia"/>
          <w:color w:val="000000"/>
          <w:szCs w:val="21"/>
        </w:rPr>
      </w:pPr>
      <w:r w:rsidRPr="00B16028">
        <w:rPr>
          <w:rFonts w:ascii="ＭＳ 明朝" w:hAnsi="ＭＳ 明朝" w:hint="eastAsia"/>
          <w:color w:val="000000"/>
          <w:szCs w:val="21"/>
        </w:rPr>
        <w:t xml:space="preserve">　　</w:t>
      </w:r>
      <w:r w:rsidR="005B36C0" w:rsidRPr="00B16028">
        <w:rPr>
          <w:rFonts w:ascii="ＭＳ 明朝" w:hAnsi="ＭＳ 明朝" w:hint="eastAsia"/>
          <w:color w:val="000000"/>
          <w:szCs w:val="21"/>
        </w:rPr>
        <w:t>①</w:t>
      </w:r>
      <w:r w:rsidRPr="00B16028">
        <w:rPr>
          <w:rFonts w:ascii="ＭＳ 明朝" w:hAnsi="ＭＳ 明朝" w:hint="eastAsia"/>
          <w:color w:val="000000"/>
          <w:szCs w:val="21"/>
        </w:rPr>
        <w:t xml:space="preserve">　食料品（パン、弁当、お菓子類）、飲料、雑貨、医療・介護用品、切手・はがき類、書籍・新聞・雑誌（子供向けのものと本院の指定するものを含む）、衣料品、入院用品、当院が販売を依頼する医療・介護用品等を取り扱うこと。</w:t>
      </w:r>
    </w:p>
    <w:p w14:paraId="3068FC5B" w14:textId="77777777" w:rsidR="00B31CDD" w:rsidRPr="00B16028" w:rsidRDefault="005B36C0" w:rsidP="005B36C0">
      <w:pPr>
        <w:ind w:firstLineChars="200" w:firstLine="420"/>
        <w:rPr>
          <w:rFonts w:ascii="ＭＳ 明朝" w:hAnsi="ＭＳ 明朝" w:hint="eastAsia"/>
          <w:color w:val="000000"/>
          <w:szCs w:val="21"/>
        </w:rPr>
      </w:pPr>
      <w:r w:rsidRPr="00B16028">
        <w:rPr>
          <w:rFonts w:ascii="ＭＳ 明朝" w:hAnsi="ＭＳ 明朝" w:hint="eastAsia"/>
          <w:color w:val="000000"/>
          <w:szCs w:val="21"/>
        </w:rPr>
        <w:t xml:space="preserve">② </w:t>
      </w:r>
      <w:r w:rsidR="00B31CDD" w:rsidRPr="00B16028">
        <w:rPr>
          <w:rFonts w:ascii="ＭＳ 明朝" w:hAnsi="ＭＳ 明朝" w:hint="eastAsia"/>
          <w:color w:val="000000"/>
          <w:szCs w:val="21"/>
        </w:rPr>
        <w:t>アルコール飲料、たばこ、公序良俗に反するものは取り扱わないこと。</w:t>
      </w:r>
    </w:p>
    <w:p w14:paraId="46A5F4D1" w14:textId="77777777" w:rsidR="00B31CDD" w:rsidRPr="00B16028" w:rsidRDefault="00B31CDD" w:rsidP="005B36C0">
      <w:pPr>
        <w:numPr>
          <w:ilvl w:val="0"/>
          <w:numId w:val="22"/>
        </w:numPr>
        <w:rPr>
          <w:rFonts w:ascii="ＭＳ 明朝" w:hAnsi="ＭＳ 明朝" w:hint="eastAsia"/>
          <w:color w:val="000000"/>
          <w:szCs w:val="21"/>
        </w:rPr>
      </w:pPr>
      <w:r w:rsidRPr="00B16028">
        <w:rPr>
          <w:rFonts w:ascii="ＭＳ 明朝" w:hAnsi="ＭＳ 明朝" w:hint="eastAsia"/>
          <w:color w:val="000000"/>
          <w:szCs w:val="21"/>
        </w:rPr>
        <w:t>宅配便、コピー、ＦＡＸ、新聞配達のサービスを提供すること。</w:t>
      </w:r>
    </w:p>
    <w:p w14:paraId="67ADD3E2" w14:textId="77777777" w:rsidR="00B31CDD" w:rsidRPr="00B16028" w:rsidRDefault="00B31CDD" w:rsidP="005B36C0">
      <w:pPr>
        <w:numPr>
          <w:ilvl w:val="0"/>
          <w:numId w:val="22"/>
        </w:numPr>
        <w:rPr>
          <w:rFonts w:ascii="ＭＳ 明朝" w:hAnsi="ＭＳ 明朝" w:hint="eastAsia"/>
          <w:color w:val="000000"/>
          <w:szCs w:val="21"/>
        </w:rPr>
      </w:pPr>
      <w:r w:rsidRPr="00B16028">
        <w:rPr>
          <w:rFonts w:ascii="ＭＳ 明朝" w:hAnsi="ＭＳ 明朝" w:hint="eastAsia"/>
          <w:color w:val="000000"/>
          <w:szCs w:val="21"/>
        </w:rPr>
        <w:t>各種</w:t>
      </w:r>
      <w:r w:rsidR="005B36C0" w:rsidRPr="00B16028">
        <w:rPr>
          <w:rFonts w:ascii="ＭＳ 明朝" w:hAnsi="ＭＳ 明朝" w:hint="eastAsia"/>
          <w:color w:val="000000"/>
          <w:szCs w:val="21"/>
        </w:rPr>
        <w:t>キャッシュレス決済</w:t>
      </w:r>
      <w:r w:rsidRPr="00B16028">
        <w:rPr>
          <w:rFonts w:ascii="ＭＳ 明朝" w:hAnsi="ＭＳ 明朝" w:hint="eastAsia"/>
          <w:color w:val="000000"/>
          <w:szCs w:val="21"/>
        </w:rPr>
        <w:t>に対応できること。</w:t>
      </w:r>
    </w:p>
    <w:p w14:paraId="12A67CC4" w14:textId="77777777" w:rsidR="00B31CDD" w:rsidRPr="00B16028" w:rsidRDefault="00B31CDD" w:rsidP="00B31CDD">
      <w:pPr>
        <w:ind w:leftChars="200" w:left="630" w:hangingChars="100" w:hanging="210"/>
        <w:rPr>
          <w:rFonts w:ascii="ＭＳ 明朝" w:hAnsi="ＭＳ 明朝" w:hint="eastAsia"/>
          <w:color w:val="000000"/>
          <w:szCs w:val="21"/>
        </w:rPr>
      </w:pPr>
      <w:r w:rsidRPr="00B16028">
        <w:rPr>
          <w:rFonts w:ascii="ＭＳ 明朝" w:hAnsi="ＭＳ 明朝" w:hint="eastAsia"/>
          <w:color w:val="000000"/>
          <w:szCs w:val="21"/>
        </w:rPr>
        <w:t>⑤　飲食スペースを設けること。</w:t>
      </w:r>
      <w:r w:rsidR="0013301A" w:rsidRPr="00B16028">
        <w:rPr>
          <w:rFonts w:ascii="ＭＳ 明朝" w:hAnsi="ＭＳ 明朝" w:hint="eastAsia"/>
          <w:color w:val="000000"/>
          <w:szCs w:val="21"/>
        </w:rPr>
        <w:t>また、</w:t>
      </w:r>
      <w:r w:rsidRPr="00B16028">
        <w:rPr>
          <w:rFonts w:ascii="ＭＳ 明朝" w:hAnsi="ＭＳ 明朝" w:hint="eastAsia"/>
          <w:color w:val="000000"/>
          <w:szCs w:val="21"/>
        </w:rPr>
        <w:t>机と椅子は乙が用意することとし、最低１０席は用意すること。</w:t>
      </w:r>
    </w:p>
    <w:p w14:paraId="180D21C1" w14:textId="77777777" w:rsidR="00B31CDD" w:rsidRPr="00B16028" w:rsidRDefault="00B31CDD" w:rsidP="00B31CDD">
      <w:pPr>
        <w:ind w:leftChars="200" w:left="630" w:hangingChars="100" w:hanging="210"/>
        <w:rPr>
          <w:rFonts w:ascii="ＭＳ 明朝" w:hAnsi="ＭＳ 明朝" w:hint="eastAsia"/>
          <w:color w:val="000000"/>
          <w:szCs w:val="21"/>
        </w:rPr>
      </w:pPr>
      <w:r w:rsidRPr="00B16028">
        <w:rPr>
          <w:rFonts w:ascii="ＭＳ 明朝" w:hAnsi="ＭＳ 明朝" w:hint="eastAsia"/>
          <w:color w:val="000000"/>
          <w:szCs w:val="21"/>
        </w:rPr>
        <w:t>⑥　飲食スペースは定期的に清掃（消毒を含む）を行い、衛生管理に努めること。</w:t>
      </w:r>
    </w:p>
    <w:p w14:paraId="4AD4A595" w14:textId="77777777" w:rsidR="00B31CDD" w:rsidRPr="00B16028" w:rsidRDefault="00B31CDD" w:rsidP="00B31CDD">
      <w:pPr>
        <w:ind w:leftChars="200" w:left="630" w:hangingChars="100" w:hanging="210"/>
        <w:rPr>
          <w:rFonts w:ascii="ＭＳ 明朝" w:hAnsi="ＭＳ 明朝" w:hint="eastAsia"/>
          <w:color w:val="000000"/>
          <w:szCs w:val="21"/>
        </w:rPr>
      </w:pPr>
      <w:r w:rsidRPr="00B16028">
        <w:rPr>
          <w:rFonts w:ascii="ＭＳ 明朝" w:hAnsi="ＭＳ 明朝" w:hint="eastAsia"/>
          <w:color w:val="000000"/>
          <w:szCs w:val="21"/>
        </w:rPr>
        <w:t>⑦　飲食スペースには、ごみ箱の他、</w:t>
      </w:r>
      <w:r w:rsidRPr="00B16028">
        <w:rPr>
          <w:rFonts w:hint="eastAsia"/>
          <w:color w:val="000000"/>
          <w:szCs w:val="21"/>
        </w:rPr>
        <w:t>即席カップ麺類の残存物廃棄用容器についても併せて設置すること。</w:t>
      </w:r>
    </w:p>
    <w:p w14:paraId="5AE10F02" w14:textId="77777777" w:rsidR="00B31CDD" w:rsidRPr="00B16028" w:rsidRDefault="00B31CDD" w:rsidP="00B31CDD">
      <w:pPr>
        <w:ind w:firstLineChars="200" w:firstLine="420"/>
        <w:rPr>
          <w:rFonts w:ascii="ＭＳ 明朝" w:hAnsi="ＭＳ 明朝" w:hint="eastAsia"/>
          <w:color w:val="000000"/>
          <w:szCs w:val="21"/>
        </w:rPr>
      </w:pPr>
      <w:r w:rsidRPr="00B16028">
        <w:rPr>
          <w:rFonts w:ascii="ＭＳ 明朝" w:hAnsi="ＭＳ 明朝" w:hint="eastAsia"/>
          <w:color w:val="000000"/>
          <w:szCs w:val="21"/>
        </w:rPr>
        <w:t>⑧　本院が要請するキャラクターグッズ等の製造、販売を行うこと。</w:t>
      </w:r>
    </w:p>
    <w:p w14:paraId="07099D51" w14:textId="77777777" w:rsidR="00B31CDD" w:rsidRPr="00B16028" w:rsidRDefault="00B31CDD" w:rsidP="00495079">
      <w:pPr>
        <w:ind w:leftChars="200" w:left="630" w:hangingChars="100" w:hanging="210"/>
        <w:rPr>
          <w:rFonts w:ascii="ＭＳ 明朝" w:hAnsi="ＭＳ 明朝" w:hint="eastAsia"/>
          <w:color w:val="000000"/>
          <w:szCs w:val="21"/>
        </w:rPr>
      </w:pPr>
      <w:r w:rsidRPr="00B16028">
        <w:rPr>
          <w:rFonts w:ascii="ＭＳ 明朝" w:hAnsi="ＭＳ 明朝" w:hint="eastAsia"/>
          <w:color w:val="000000"/>
          <w:szCs w:val="21"/>
        </w:rPr>
        <w:lastRenderedPageBreak/>
        <w:t>⑨　生活保護申請中</w:t>
      </w:r>
      <w:r w:rsidR="0013301A" w:rsidRPr="00B16028">
        <w:rPr>
          <w:rFonts w:ascii="ＭＳ 明朝" w:hAnsi="ＭＳ 明朝" w:hint="eastAsia"/>
          <w:color w:val="000000"/>
          <w:szCs w:val="21"/>
        </w:rPr>
        <w:t>等</w:t>
      </w:r>
      <w:r w:rsidRPr="00B16028">
        <w:rPr>
          <w:rFonts w:ascii="ＭＳ 明朝" w:hAnsi="ＭＳ 明朝" w:hint="eastAsia"/>
          <w:color w:val="000000"/>
          <w:szCs w:val="21"/>
        </w:rPr>
        <w:t>による生活困窮患者等に対しては、商品代金の後払いに対応できる</w:t>
      </w:r>
      <w:r w:rsidR="0013301A" w:rsidRPr="00B16028">
        <w:rPr>
          <w:rFonts w:ascii="ＭＳ 明朝" w:hAnsi="ＭＳ 明朝" w:hint="eastAsia"/>
          <w:color w:val="000000"/>
          <w:szCs w:val="21"/>
        </w:rPr>
        <w:t>ようにする</w:t>
      </w:r>
      <w:r w:rsidRPr="00B16028">
        <w:rPr>
          <w:rFonts w:ascii="ＭＳ 明朝" w:hAnsi="ＭＳ 明朝" w:hint="eastAsia"/>
          <w:color w:val="000000"/>
          <w:szCs w:val="21"/>
        </w:rPr>
        <w:t>こと。</w:t>
      </w:r>
    </w:p>
    <w:p w14:paraId="16E4DAE2" w14:textId="77777777" w:rsidR="00B31CDD" w:rsidRPr="00B16028" w:rsidRDefault="00B31CDD" w:rsidP="00B31CDD">
      <w:pPr>
        <w:ind w:firstLineChars="200" w:firstLine="420"/>
        <w:rPr>
          <w:rFonts w:ascii="ＭＳ 明朝" w:hAnsi="ＭＳ 明朝" w:hint="eastAsia"/>
          <w:color w:val="000000"/>
          <w:szCs w:val="21"/>
        </w:rPr>
      </w:pPr>
      <w:r w:rsidRPr="00B16028">
        <w:rPr>
          <w:rFonts w:ascii="ＭＳ 明朝" w:hAnsi="ＭＳ 明朝" w:hint="eastAsia"/>
          <w:color w:val="000000"/>
          <w:szCs w:val="21"/>
        </w:rPr>
        <w:t>⑩　本院の要請に従い、病棟等へ商品の配達を行うこと。</w:t>
      </w:r>
    </w:p>
    <w:p w14:paraId="64ADDB41" w14:textId="77777777" w:rsidR="00B31CDD" w:rsidRPr="00B16028" w:rsidRDefault="00B31CDD" w:rsidP="00B31CDD">
      <w:pPr>
        <w:ind w:firstLineChars="300" w:firstLine="630"/>
        <w:rPr>
          <w:rFonts w:ascii="ＭＳ 明朝" w:hAnsi="ＭＳ 明朝" w:hint="eastAsia"/>
          <w:color w:val="000000"/>
          <w:szCs w:val="21"/>
        </w:rPr>
      </w:pPr>
      <w:r w:rsidRPr="00B16028">
        <w:rPr>
          <w:rFonts w:ascii="ＭＳ 明朝" w:hAnsi="ＭＳ 明朝" w:hint="eastAsia"/>
          <w:color w:val="000000"/>
          <w:szCs w:val="21"/>
        </w:rPr>
        <w:t>主な配達場所、方法等は以下のとおり</w:t>
      </w:r>
    </w:p>
    <w:p w14:paraId="7CC12D91" w14:textId="77777777" w:rsidR="00B31CDD" w:rsidRPr="00B16028" w:rsidRDefault="00B31CDD" w:rsidP="00B31CDD">
      <w:pPr>
        <w:ind w:firstLineChars="300" w:firstLine="630"/>
        <w:rPr>
          <w:rFonts w:ascii="ＭＳ 明朝" w:hAnsi="ＭＳ 明朝" w:hint="eastAsia"/>
          <w:color w:val="000000"/>
          <w:szCs w:val="21"/>
        </w:rPr>
      </w:pPr>
      <w:r w:rsidRPr="00B16028">
        <w:rPr>
          <w:rFonts w:ascii="ＭＳ 明朝" w:hAnsi="ＭＳ 明朝" w:hint="eastAsia"/>
          <w:color w:val="000000"/>
          <w:szCs w:val="21"/>
        </w:rPr>
        <w:t>○病棟</w:t>
      </w:r>
    </w:p>
    <w:p w14:paraId="19FE1587" w14:textId="77777777" w:rsidR="00B31CDD" w:rsidRPr="00B16028" w:rsidRDefault="00B31CDD" w:rsidP="00B31CDD">
      <w:pPr>
        <w:ind w:firstLineChars="300" w:firstLine="630"/>
        <w:rPr>
          <w:rFonts w:ascii="ＭＳ 明朝" w:hAnsi="ＭＳ 明朝" w:hint="eastAsia"/>
          <w:color w:val="000000"/>
          <w:szCs w:val="21"/>
        </w:rPr>
      </w:pPr>
      <w:r w:rsidRPr="00B16028">
        <w:rPr>
          <w:rFonts w:ascii="ＭＳ 明朝" w:hAnsi="ＭＳ 明朝" w:hint="eastAsia"/>
          <w:color w:val="000000"/>
          <w:szCs w:val="21"/>
        </w:rPr>
        <w:t xml:space="preserve">　注文書（別紙資料１～３）をＦＡＸにて受注、配達（原則１日３回）</w:t>
      </w:r>
    </w:p>
    <w:p w14:paraId="438CADA4" w14:textId="77777777" w:rsidR="00B31CDD" w:rsidRPr="00B16028" w:rsidRDefault="00B31CDD" w:rsidP="00B31CDD">
      <w:pPr>
        <w:ind w:firstLineChars="400" w:firstLine="840"/>
        <w:rPr>
          <w:rFonts w:ascii="ＭＳ 明朝" w:hAnsi="ＭＳ 明朝" w:hint="eastAsia"/>
          <w:color w:val="000000"/>
          <w:szCs w:val="21"/>
        </w:rPr>
      </w:pPr>
      <w:r w:rsidRPr="00B16028">
        <w:rPr>
          <w:rFonts w:ascii="ＭＳ 明朝" w:hAnsi="ＭＳ 明朝" w:hint="eastAsia"/>
          <w:color w:val="000000"/>
          <w:szCs w:val="21"/>
        </w:rPr>
        <w:t>その他の要望にも対応できること。</w:t>
      </w:r>
    </w:p>
    <w:p w14:paraId="06EE3F01" w14:textId="77777777" w:rsidR="00B31CDD" w:rsidRPr="00B16028" w:rsidRDefault="00B31CDD" w:rsidP="00901984">
      <w:pPr>
        <w:ind w:firstLineChars="400" w:firstLine="840"/>
        <w:rPr>
          <w:rFonts w:ascii="ＭＳ 明朝" w:hAnsi="ＭＳ 明朝" w:hint="eastAsia"/>
          <w:color w:val="000000"/>
          <w:szCs w:val="21"/>
        </w:rPr>
      </w:pPr>
      <w:r w:rsidRPr="00B16028">
        <w:rPr>
          <w:rFonts w:ascii="ＭＳ 明朝" w:hAnsi="ＭＳ 明朝" w:hint="eastAsia"/>
          <w:color w:val="000000"/>
          <w:szCs w:val="21"/>
        </w:rPr>
        <w:t>例）季節開催時のイベント商品の配達（夏</w:t>
      </w:r>
      <w:r w:rsidR="00901984" w:rsidRPr="00B16028">
        <w:rPr>
          <w:rFonts w:ascii="ＭＳ 明朝" w:hAnsi="ＭＳ 明朝" w:hint="eastAsia"/>
          <w:color w:val="000000"/>
          <w:szCs w:val="21"/>
        </w:rPr>
        <w:t>：</w:t>
      </w:r>
      <w:r w:rsidRPr="00B16028">
        <w:rPr>
          <w:rFonts w:ascii="ＭＳ 明朝" w:hAnsi="ＭＳ 明朝" w:hint="eastAsia"/>
          <w:color w:val="000000"/>
          <w:szCs w:val="21"/>
        </w:rPr>
        <w:t>そうめん、冬</w:t>
      </w:r>
      <w:r w:rsidR="00901984" w:rsidRPr="00B16028">
        <w:rPr>
          <w:rFonts w:ascii="ＭＳ 明朝" w:hAnsi="ＭＳ 明朝" w:hint="eastAsia"/>
          <w:color w:val="000000"/>
          <w:szCs w:val="21"/>
        </w:rPr>
        <w:t>：</w:t>
      </w:r>
      <w:r w:rsidRPr="00B16028">
        <w:rPr>
          <w:rFonts w:ascii="ＭＳ 明朝" w:hAnsi="ＭＳ 明朝" w:hint="eastAsia"/>
          <w:color w:val="000000"/>
          <w:szCs w:val="21"/>
        </w:rPr>
        <w:t>クリスマスケーキ等）</w:t>
      </w:r>
    </w:p>
    <w:p w14:paraId="7CF3B558" w14:textId="77777777" w:rsidR="00B31CDD" w:rsidRPr="00B16028" w:rsidRDefault="00B31CDD" w:rsidP="00B31CDD">
      <w:pPr>
        <w:ind w:firstLineChars="300" w:firstLine="630"/>
        <w:rPr>
          <w:rFonts w:ascii="ＭＳ 明朝" w:hAnsi="ＭＳ 明朝" w:hint="eastAsia"/>
          <w:color w:val="000000"/>
          <w:szCs w:val="21"/>
        </w:rPr>
      </w:pPr>
      <w:r w:rsidRPr="00B16028">
        <w:rPr>
          <w:rFonts w:ascii="ＭＳ 明朝" w:hAnsi="ＭＳ 明朝" w:hint="eastAsia"/>
          <w:color w:val="000000"/>
          <w:szCs w:val="21"/>
        </w:rPr>
        <w:t>○診療科・部門等</w:t>
      </w:r>
    </w:p>
    <w:p w14:paraId="2C80E2B6" w14:textId="77777777" w:rsidR="00B31CDD" w:rsidRPr="00B16028" w:rsidRDefault="00B31CDD" w:rsidP="00B31CDD">
      <w:pPr>
        <w:ind w:firstLineChars="300" w:firstLine="630"/>
        <w:rPr>
          <w:rFonts w:ascii="ＭＳ 明朝" w:hAnsi="ＭＳ 明朝" w:hint="eastAsia"/>
          <w:color w:val="000000"/>
          <w:szCs w:val="21"/>
        </w:rPr>
      </w:pPr>
      <w:r w:rsidRPr="00B16028">
        <w:rPr>
          <w:rFonts w:ascii="ＭＳ 明朝" w:hAnsi="ＭＳ 明朝" w:hint="eastAsia"/>
          <w:color w:val="000000"/>
          <w:szCs w:val="21"/>
        </w:rPr>
        <w:t xml:space="preserve">　本院より受注、配達（１日３回）</w:t>
      </w:r>
      <w:r w:rsidR="0013301A" w:rsidRPr="00B16028">
        <w:rPr>
          <w:rFonts w:ascii="ＭＳ 明朝" w:hAnsi="ＭＳ 明朝" w:hint="eastAsia"/>
          <w:color w:val="000000"/>
          <w:szCs w:val="21"/>
        </w:rPr>
        <w:t>※</w:t>
      </w:r>
      <w:r w:rsidRPr="00B16028">
        <w:rPr>
          <w:rFonts w:ascii="ＭＳ 明朝" w:hAnsi="ＭＳ 明朝" w:hint="eastAsia"/>
          <w:color w:val="000000"/>
          <w:szCs w:val="21"/>
        </w:rPr>
        <w:t>売掛</w:t>
      </w:r>
      <w:r w:rsidR="0013301A" w:rsidRPr="00B16028">
        <w:rPr>
          <w:rFonts w:ascii="ＭＳ 明朝" w:hAnsi="ＭＳ 明朝" w:hint="eastAsia"/>
          <w:color w:val="000000"/>
          <w:szCs w:val="21"/>
        </w:rPr>
        <w:t>とする。</w:t>
      </w:r>
    </w:p>
    <w:p w14:paraId="67862FC4" w14:textId="77777777" w:rsidR="00B31CDD" w:rsidRPr="00B16028" w:rsidRDefault="00B31CDD" w:rsidP="00B31CDD">
      <w:pPr>
        <w:ind w:firstLineChars="300" w:firstLine="630"/>
        <w:rPr>
          <w:rFonts w:ascii="ＭＳ 明朝" w:hAnsi="ＭＳ 明朝" w:hint="eastAsia"/>
          <w:color w:val="000000"/>
          <w:szCs w:val="21"/>
        </w:rPr>
      </w:pPr>
      <w:r w:rsidRPr="00B16028">
        <w:rPr>
          <w:rFonts w:ascii="ＭＳ 明朝" w:hAnsi="ＭＳ 明朝" w:hint="eastAsia"/>
          <w:color w:val="000000"/>
          <w:szCs w:val="21"/>
        </w:rPr>
        <w:t>なお、受注方法、注文書様式等は双方協議のうえ決定できるものとする。</w:t>
      </w:r>
    </w:p>
    <w:p w14:paraId="21E34F44" w14:textId="77777777" w:rsidR="00B31CDD" w:rsidRPr="00B16028" w:rsidRDefault="00B31CDD" w:rsidP="00B31CDD">
      <w:pPr>
        <w:ind w:left="630" w:hangingChars="300" w:hanging="630"/>
        <w:rPr>
          <w:rFonts w:ascii="ＭＳ 明朝" w:hAnsi="ＭＳ 明朝" w:hint="eastAsia"/>
          <w:color w:val="000000"/>
          <w:szCs w:val="21"/>
        </w:rPr>
      </w:pPr>
      <w:r w:rsidRPr="00B16028">
        <w:rPr>
          <w:rFonts w:ascii="ＭＳ 明朝" w:hAnsi="ＭＳ 明朝" w:hint="eastAsia"/>
          <w:color w:val="000000"/>
          <w:szCs w:val="21"/>
        </w:rPr>
        <w:t xml:space="preserve">　　⑪　コンビニエンスストア並びに飲食スペースにおいて、無料</w:t>
      </w:r>
      <w:r w:rsidR="0013301A" w:rsidRPr="00B16028">
        <w:rPr>
          <w:rFonts w:ascii="ＭＳ 明朝" w:hAnsi="ＭＳ 明朝" w:hint="eastAsia"/>
          <w:color w:val="000000"/>
          <w:szCs w:val="21"/>
        </w:rPr>
        <w:t>Ｗ</w:t>
      </w:r>
      <w:r w:rsidRPr="00B16028">
        <w:rPr>
          <w:rFonts w:ascii="ＭＳ 明朝" w:hAnsi="ＭＳ 明朝" w:hint="eastAsia"/>
          <w:color w:val="000000"/>
          <w:szCs w:val="21"/>
        </w:rPr>
        <w:t>ｉ－ｆｉサービスを提供すること</w:t>
      </w:r>
      <w:r w:rsidR="0013301A" w:rsidRPr="00B16028">
        <w:rPr>
          <w:rFonts w:ascii="ＭＳ 明朝" w:hAnsi="ＭＳ 明朝" w:hint="eastAsia"/>
          <w:color w:val="000000"/>
          <w:szCs w:val="21"/>
        </w:rPr>
        <w:t>。</w:t>
      </w:r>
    </w:p>
    <w:p w14:paraId="2864AE1C" w14:textId="77777777" w:rsidR="00B31CDD" w:rsidRPr="00B16028" w:rsidRDefault="00B31CDD" w:rsidP="00B31CDD">
      <w:pPr>
        <w:ind w:left="630" w:hangingChars="300" w:hanging="630"/>
        <w:rPr>
          <w:rFonts w:ascii="ＭＳ 明朝" w:hAnsi="ＭＳ 明朝"/>
          <w:color w:val="000000"/>
          <w:szCs w:val="21"/>
        </w:rPr>
      </w:pPr>
      <w:r w:rsidRPr="00B16028">
        <w:rPr>
          <w:rFonts w:ascii="ＭＳ 明朝" w:hAnsi="ＭＳ 明朝" w:hint="eastAsia"/>
          <w:color w:val="000000"/>
          <w:szCs w:val="21"/>
        </w:rPr>
        <w:t xml:space="preserve">　　⑫　飲食スペースに関し、乙は営業時間内において常時監視できる運用体制をとること。</w:t>
      </w:r>
    </w:p>
    <w:p w14:paraId="397829CF" w14:textId="77777777" w:rsidR="00B31CDD" w:rsidRPr="00B16028" w:rsidRDefault="00B31CDD" w:rsidP="00B31CDD">
      <w:pPr>
        <w:ind w:left="630" w:hangingChars="300" w:hanging="630"/>
        <w:rPr>
          <w:rFonts w:ascii="ＭＳ 明朝" w:hAnsi="ＭＳ 明朝" w:hint="eastAsia"/>
          <w:color w:val="000000"/>
          <w:szCs w:val="21"/>
        </w:rPr>
      </w:pPr>
      <w:r w:rsidRPr="00B16028">
        <w:rPr>
          <w:rFonts w:ascii="ＭＳ 明朝" w:hAnsi="ＭＳ 明朝" w:hint="eastAsia"/>
          <w:color w:val="000000"/>
          <w:szCs w:val="21"/>
        </w:rPr>
        <w:t xml:space="preserve">　　⑬　安全管理方法を事前に甲に確認し、容体の急変した利用者が発生した場合には、即座に対応ができるように準備すること。</w:t>
      </w:r>
    </w:p>
    <w:p w14:paraId="51E8C888" w14:textId="77777777" w:rsidR="00B31CDD" w:rsidRPr="00B16028" w:rsidRDefault="00B31CDD" w:rsidP="00B31CDD">
      <w:pPr>
        <w:ind w:left="630" w:hangingChars="300" w:hanging="630"/>
        <w:rPr>
          <w:rFonts w:ascii="ＭＳ 明朝" w:hAnsi="ＭＳ 明朝" w:hint="eastAsia"/>
          <w:color w:val="000000"/>
          <w:szCs w:val="21"/>
        </w:rPr>
      </w:pPr>
      <w:r w:rsidRPr="00B16028">
        <w:rPr>
          <w:rFonts w:ascii="ＭＳ 明朝" w:hAnsi="ＭＳ 明朝" w:hint="eastAsia"/>
          <w:color w:val="000000"/>
          <w:szCs w:val="21"/>
        </w:rPr>
        <w:t xml:space="preserve">　　　※車椅子や点滴台等の利用者に配慮した利便性のある</w:t>
      </w:r>
      <w:r w:rsidR="0013301A" w:rsidRPr="00B16028">
        <w:rPr>
          <w:rFonts w:ascii="ＭＳ 明朝" w:hAnsi="ＭＳ 明朝" w:hint="eastAsia"/>
          <w:color w:val="000000"/>
          <w:szCs w:val="21"/>
        </w:rPr>
        <w:t>構造</w:t>
      </w:r>
      <w:r w:rsidRPr="00B16028">
        <w:rPr>
          <w:rFonts w:ascii="ＭＳ 明朝" w:hAnsi="ＭＳ 明朝" w:hint="eastAsia"/>
          <w:color w:val="000000"/>
          <w:szCs w:val="21"/>
        </w:rPr>
        <w:t>とすること。</w:t>
      </w:r>
    </w:p>
    <w:p w14:paraId="6A61FD8B" w14:textId="77777777" w:rsidR="00B31CDD" w:rsidRPr="00B16028" w:rsidRDefault="00B31CDD" w:rsidP="00B31CDD">
      <w:pPr>
        <w:ind w:left="630" w:hangingChars="300" w:hanging="630"/>
        <w:rPr>
          <w:rFonts w:ascii="ＭＳ 明朝" w:hAnsi="ＭＳ 明朝" w:hint="eastAsia"/>
          <w:color w:val="000000"/>
          <w:szCs w:val="21"/>
        </w:rPr>
      </w:pPr>
      <w:r w:rsidRPr="00B16028">
        <w:rPr>
          <w:rFonts w:ascii="ＭＳ 明朝" w:hAnsi="ＭＳ 明朝" w:hint="eastAsia"/>
          <w:color w:val="000000"/>
          <w:szCs w:val="21"/>
        </w:rPr>
        <w:t xml:space="preserve">　　⑭</w:t>
      </w:r>
      <w:r w:rsidR="0013301A" w:rsidRPr="00B16028">
        <w:rPr>
          <w:rFonts w:ascii="ＭＳ 明朝" w:hAnsi="ＭＳ 明朝" w:hint="eastAsia"/>
          <w:color w:val="000000"/>
          <w:szCs w:val="21"/>
        </w:rPr>
        <w:t xml:space="preserve">　</w:t>
      </w:r>
      <w:r w:rsidRPr="00B16028">
        <w:rPr>
          <w:rFonts w:ascii="ＭＳ 明朝" w:hAnsi="ＭＳ 明朝" w:hint="eastAsia"/>
          <w:color w:val="000000"/>
          <w:szCs w:val="21"/>
        </w:rPr>
        <w:t>その他、病院内の店舗であることを認識し、</w:t>
      </w:r>
      <w:r w:rsidR="00782820" w:rsidRPr="00B16028">
        <w:rPr>
          <w:rFonts w:ascii="ＭＳ 明朝" w:hAnsi="ＭＳ 明朝" w:hint="eastAsia"/>
          <w:color w:val="000000"/>
          <w:szCs w:val="21"/>
        </w:rPr>
        <w:t>甲からの要望又は改善等がある場合には、速やかに対応すること。</w:t>
      </w:r>
    </w:p>
    <w:p w14:paraId="4C48AC2A" w14:textId="77777777" w:rsidR="00B31CDD" w:rsidRPr="00B16028" w:rsidRDefault="00B31CDD" w:rsidP="00B31CDD">
      <w:pPr>
        <w:rPr>
          <w:rFonts w:ascii="ＭＳ 明朝" w:hAnsi="ＭＳ 明朝" w:hint="eastAsia"/>
          <w:color w:val="000000"/>
          <w:szCs w:val="21"/>
        </w:rPr>
      </w:pPr>
      <w:r w:rsidRPr="00B16028">
        <w:rPr>
          <w:rFonts w:ascii="ＭＳ 明朝" w:hAnsi="ＭＳ 明朝" w:hint="eastAsia"/>
          <w:color w:val="000000"/>
          <w:szCs w:val="21"/>
        </w:rPr>
        <w:t xml:space="preserve">　・理容室</w:t>
      </w:r>
    </w:p>
    <w:p w14:paraId="1B01ABF7" w14:textId="77777777" w:rsidR="00B31CDD" w:rsidRPr="00B16028" w:rsidRDefault="00B31CDD" w:rsidP="00B31CDD">
      <w:pPr>
        <w:rPr>
          <w:rFonts w:ascii="ＭＳ 明朝" w:hAnsi="ＭＳ 明朝" w:hint="eastAsia"/>
          <w:color w:val="000000"/>
          <w:szCs w:val="21"/>
        </w:rPr>
      </w:pPr>
      <w:r w:rsidRPr="00B16028">
        <w:rPr>
          <w:rFonts w:ascii="ＭＳ 明朝" w:hAnsi="ＭＳ 明朝" w:hint="eastAsia"/>
          <w:color w:val="000000"/>
          <w:szCs w:val="21"/>
        </w:rPr>
        <w:t xml:space="preserve">　　①　病棟への出張カット、洗髪サービスを行うこと。</w:t>
      </w:r>
    </w:p>
    <w:p w14:paraId="2A2EDB01" w14:textId="77777777" w:rsidR="00B31CDD" w:rsidRPr="00B16028" w:rsidRDefault="00B31CDD" w:rsidP="00B31CDD">
      <w:pPr>
        <w:rPr>
          <w:rFonts w:ascii="ＭＳ 明朝" w:hAnsi="ＭＳ 明朝" w:hint="eastAsia"/>
          <w:color w:val="000000"/>
          <w:szCs w:val="21"/>
        </w:rPr>
      </w:pPr>
      <w:r w:rsidRPr="00B16028">
        <w:rPr>
          <w:rFonts w:ascii="ＭＳ 明朝" w:hAnsi="ＭＳ 明朝" w:hint="eastAsia"/>
          <w:color w:val="000000"/>
          <w:szCs w:val="21"/>
        </w:rPr>
        <w:t xml:space="preserve">　　②　女性の洗髪、カットに対応できること。</w:t>
      </w:r>
    </w:p>
    <w:p w14:paraId="629478A6" w14:textId="77777777" w:rsidR="00B31CDD" w:rsidRPr="00B16028" w:rsidRDefault="00B31CDD" w:rsidP="00B31CDD">
      <w:pPr>
        <w:rPr>
          <w:rFonts w:ascii="ＭＳ 明朝" w:hAnsi="ＭＳ 明朝" w:hint="eastAsia"/>
          <w:color w:val="000000"/>
          <w:szCs w:val="21"/>
        </w:rPr>
      </w:pPr>
      <w:r w:rsidRPr="00B16028">
        <w:rPr>
          <w:rFonts w:ascii="ＭＳ 明朝" w:hAnsi="ＭＳ 明朝" w:hint="eastAsia"/>
          <w:color w:val="000000"/>
          <w:szCs w:val="21"/>
        </w:rPr>
        <w:t xml:space="preserve">　　③　原則として２名以上のスタッフを配置すること。</w:t>
      </w:r>
    </w:p>
    <w:p w14:paraId="74E5567D" w14:textId="77777777" w:rsidR="00B31CDD" w:rsidRPr="00B16028" w:rsidRDefault="00B31CDD" w:rsidP="0013301A">
      <w:pPr>
        <w:ind w:left="630" w:hangingChars="300" w:hanging="630"/>
        <w:rPr>
          <w:rFonts w:ascii="ＭＳ 明朝" w:hAnsi="ＭＳ 明朝" w:hint="eastAsia"/>
          <w:color w:val="000000"/>
          <w:szCs w:val="21"/>
        </w:rPr>
      </w:pPr>
      <w:r w:rsidRPr="00B16028">
        <w:rPr>
          <w:rFonts w:ascii="ＭＳ 明朝" w:hAnsi="ＭＳ 明朝" w:hint="eastAsia"/>
          <w:color w:val="000000"/>
          <w:szCs w:val="21"/>
        </w:rPr>
        <w:t xml:space="preserve">　　④　ウィッグ専用の座席を用意し、利用者には無償で利用させること。</w:t>
      </w:r>
      <w:r w:rsidR="0013301A" w:rsidRPr="00B16028">
        <w:rPr>
          <w:rFonts w:ascii="ＭＳ 明朝" w:hAnsi="ＭＳ 明朝" w:hint="eastAsia"/>
          <w:color w:val="000000"/>
          <w:szCs w:val="21"/>
        </w:rPr>
        <w:t>また</w:t>
      </w:r>
      <w:r w:rsidRPr="00B16028">
        <w:rPr>
          <w:rFonts w:ascii="ＭＳ 明朝" w:hAnsi="ＭＳ 明朝" w:hint="eastAsia"/>
          <w:color w:val="000000"/>
          <w:szCs w:val="21"/>
        </w:rPr>
        <w:t>、座席はカーテン等の遮蔽物により他者の目に触れ</w:t>
      </w:r>
      <w:r w:rsidR="0013301A" w:rsidRPr="00B16028">
        <w:rPr>
          <w:rFonts w:ascii="ＭＳ 明朝" w:hAnsi="ＭＳ 明朝" w:hint="eastAsia"/>
          <w:color w:val="000000"/>
          <w:szCs w:val="21"/>
        </w:rPr>
        <w:t>ない</w:t>
      </w:r>
      <w:r w:rsidRPr="00B16028">
        <w:rPr>
          <w:rFonts w:ascii="ＭＳ 明朝" w:hAnsi="ＭＳ 明朝" w:hint="eastAsia"/>
          <w:color w:val="000000"/>
          <w:szCs w:val="21"/>
        </w:rPr>
        <w:t>よう配慮すること。</w:t>
      </w:r>
    </w:p>
    <w:p w14:paraId="1D33DF9D" w14:textId="77777777" w:rsidR="00B31CDD" w:rsidRPr="00B16028" w:rsidRDefault="00B31CDD" w:rsidP="00B31CDD">
      <w:pPr>
        <w:ind w:firstLineChars="193" w:firstLine="405"/>
        <w:rPr>
          <w:rFonts w:ascii="ＭＳ 明朝" w:hAnsi="ＭＳ 明朝" w:hint="eastAsia"/>
          <w:color w:val="000000"/>
          <w:szCs w:val="21"/>
        </w:rPr>
      </w:pPr>
      <w:r w:rsidRPr="00B16028">
        <w:rPr>
          <w:rFonts w:ascii="ＭＳ 明朝" w:hAnsi="ＭＳ 明朝" w:hint="eastAsia"/>
          <w:color w:val="000000"/>
          <w:szCs w:val="21"/>
        </w:rPr>
        <w:t>⑤　乙は営業時間内において常時監視できる運用体制をとること。</w:t>
      </w:r>
    </w:p>
    <w:p w14:paraId="6A165A95" w14:textId="77777777" w:rsidR="00B31CDD" w:rsidRPr="00B16028" w:rsidRDefault="00B31CDD" w:rsidP="00495079">
      <w:pPr>
        <w:ind w:leftChars="193" w:left="825" w:hangingChars="200" w:hanging="420"/>
        <w:rPr>
          <w:rFonts w:ascii="ＭＳ 明朝" w:hAnsi="ＭＳ 明朝" w:hint="eastAsia"/>
          <w:color w:val="000000"/>
          <w:szCs w:val="21"/>
        </w:rPr>
      </w:pPr>
      <w:r w:rsidRPr="00B16028">
        <w:rPr>
          <w:rFonts w:ascii="ＭＳ 明朝" w:hAnsi="ＭＳ 明朝" w:hint="eastAsia"/>
          <w:color w:val="000000"/>
          <w:szCs w:val="21"/>
        </w:rPr>
        <w:t xml:space="preserve">　※安全管理方法を事前に甲に確認し、容体の急変した利用者が発生した場合には、即座に対応ができるように準備すること。</w:t>
      </w:r>
    </w:p>
    <w:p w14:paraId="769DEA15" w14:textId="77777777" w:rsidR="00E35AF1" w:rsidRPr="00B16028" w:rsidRDefault="00B31CDD" w:rsidP="00B31CDD">
      <w:pPr>
        <w:rPr>
          <w:rFonts w:ascii="ＭＳ 明朝" w:hAnsi="ＭＳ 明朝"/>
          <w:color w:val="000000"/>
          <w:szCs w:val="21"/>
        </w:rPr>
      </w:pPr>
      <w:r w:rsidRPr="00B16028">
        <w:rPr>
          <w:rFonts w:ascii="ＭＳ 明朝" w:hAnsi="ＭＳ 明朝" w:hint="eastAsia"/>
          <w:color w:val="000000"/>
          <w:szCs w:val="21"/>
        </w:rPr>
        <w:t xml:space="preserve">　　　※車椅子や点滴台等の利用者に配慮した利便性のある</w:t>
      </w:r>
      <w:r w:rsidR="0013301A" w:rsidRPr="00B16028">
        <w:rPr>
          <w:rFonts w:ascii="ＭＳ 明朝" w:hAnsi="ＭＳ 明朝" w:hint="eastAsia"/>
          <w:color w:val="000000"/>
          <w:szCs w:val="21"/>
        </w:rPr>
        <w:t>構造</w:t>
      </w:r>
      <w:r w:rsidRPr="00B16028">
        <w:rPr>
          <w:rFonts w:ascii="ＭＳ 明朝" w:hAnsi="ＭＳ 明朝" w:hint="eastAsia"/>
          <w:color w:val="000000"/>
          <w:szCs w:val="21"/>
        </w:rPr>
        <w:t>とすること。</w:t>
      </w:r>
    </w:p>
    <w:p w14:paraId="232A0D4F" w14:textId="77777777" w:rsidR="00182DD3" w:rsidRPr="00B16028" w:rsidRDefault="00182DD3" w:rsidP="00074AB6">
      <w:pPr>
        <w:rPr>
          <w:rFonts w:ascii="ＭＳ 明朝" w:hAnsi="ＭＳ 明朝" w:hint="eastAsia"/>
          <w:color w:val="000000"/>
          <w:szCs w:val="21"/>
        </w:rPr>
      </w:pPr>
    </w:p>
    <w:p w14:paraId="1F4D55E9" w14:textId="77777777" w:rsidR="00704CA5" w:rsidRPr="00B16028" w:rsidRDefault="00074AB6" w:rsidP="00704CA5">
      <w:pPr>
        <w:rPr>
          <w:rFonts w:ascii="ＭＳ 明朝" w:hAnsi="ＭＳ 明朝" w:hint="eastAsia"/>
          <w:color w:val="000000"/>
          <w:szCs w:val="21"/>
        </w:rPr>
      </w:pPr>
      <w:r w:rsidRPr="00B16028">
        <w:rPr>
          <w:rFonts w:ascii="ＭＳ 明朝" w:hAnsi="ＭＳ 明朝" w:hint="eastAsia"/>
          <w:color w:val="000000"/>
          <w:szCs w:val="21"/>
        </w:rPr>
        <w:t>９</w:t>
      </w:r>
      <w:r w:rsidR="00182DD3" w:rsidRPr="00B16028">
        <w:rPr>
          <w:rFonts w:ascii="ＭＳ 明朝" w:hAnsi="ＭＳ 明朝" w:hint="eastAsia"/>
          <w:color w:val="000000"/>
          <w:szCs w:val="21"/>
        </w:rPr>
        <w:t>．</w:t>
      </w:r>
      <w:r w:rsidR="00704CA5" w:rsidRPr="00B16028">
        <w:rPr>
          <w:rFonts w:ascii="ＭＳ 明朝" w:hAnsi="ＭＳ 明朝" w:hint="eastAsia"/>
          <w:color w:val="000000"/>
          <w:szCs w:val="21"/>
        </w:rPr>
        <w:t>価格の設定</w:t>
      </w:r>
    </w:p>
    <w:p w14:paraId="74E586AF" w14:textId="77777777" w:rsidR="00704CA5" w:rsidRPr="00B16028" w:rsidRDefault="00704CA5" w:rsidP="00656373">
      <w:pPr>
        <w:ind w:firstLineChars="200" w:firstLine="420"/>
        <w:rPr>
          <w:rFonts w:ascii="ＭＳ 明朝" w:hAnsi="ＭＳ 明朝" w:hint="eastAsia"/>
          <w:color w:val="000000"/>
          <w:szCs w:val="21"/>
        </w:rPr>
      </w:pPr>
      <w:r w:rsidRPr="00B16028">
        <w:rPr>
          <w:rFonts w:ascii="ＭＳ 明朝" w:hAnsi="ＭＳ 明朝" w:hint="eastAsia"/>
          <w:color w:val="000000"/>
          <w:szCs w:val="21"/>
        </w:rPr>
        <w:t>営業品目の売価及びサービスの提供価格は、乙が任意に設定する。</w:t>
      </w:r>
    </w:p>
    <w:p w14:paraId="246CECE0" w14:textId="77777777" w:rsidR="00704CA5" w:rsidRPr="00B16028" w:rsidRDefault="00495079" w:rsidP="00656373">
      <w:pPr>
        <w:ind w:leftChars="100" w:left="210" w:firstLineChars="100" w:firstLine="210"/>
        <w:rPr>
          <w:rFonts w:ascii="ＭＳ 明朝" w:hAnsi="ＭＳ 明朝" w:hint="eastAsia"/>
          <w:color w:val="000000"/>
          <w:szCs w:val="21"/>
        </w:rPr>
      </w:pPr>
      <w:r w:rsidRPr="00B16028">
        <w:rPr>
          <w:rFonts w:ascii="ＭＳ 明朝" w:hAnsi="ＭＳ 明朝" w:hint="eastAsia"/>
          <w:color w:val="000000"/>
          <w:szCs w:val="21"/>
        </w:rPr>
        <w:t>ただ</w:t>
      </w:r>
      <w:r w:rsidR="00704CA5" w:rsidRPr="00B16028">
        <w:rPr>
          <w:rFonts w:ascii="ＭＳ 明朝" w:hAnsi="ＭＳ 明朝" w:hint="eastAsia"/>
          <w:color w:val="000000"/>
          <w:szCs w:val="21"/>
        </w:rPr>
        <w:t>し、価格の設定について、甲が必要と認めた場合には、乙に対して意見を述べることができるものとし、乙は当該意見を尊重して対応するものとする。</w:t>
      </w:r>
    </w:p>
    <w:p w14:paraId="01C80640" w14:textId="77777777" w:rsidR="004F3F4C" w:rsidRPr="00B16028" w:rsidRDefault="00704CA5" w:rsidP="00074AB6">
      <w:pPr>
        <w:rPr>
          <w:rFonts w:ascii="ＭＳ 明朝" w:hAnsi="ＭＳ 明朝" w:hint="eastAsia"/>
          <w:color w:val="000000"/>
          <w:szCs w:val="21"/>
        </w:rPr>
      </w:pPr>
      <w:r w:rsidRPr="00B16028">
        <w:rPr>
          <w:rFonts w:ascii="ＭＳ 明朝" w:hAnsi="ＭＳ 明朝" w:hint="eastAsia"/>
          <w:color w:val="000000"/>
          <w:szCs w:val="21"/>
        </w:rPr>
        <w:t xml:space="preserve">　</w:t>
      </w:r>
      <w:r w:rsidR="00656373" w:rsidRPr="00B16028">
        <w:rPr>
          <w:rFonts w:ascii="ＭＳ 明朝" w:hAnsi="ＭＳ 明朝" w:hint="eastAsia"/>
          <w:color w:val="000000"/>
          <w:szCs w:val="21"/>
        </w:rPr>
        <w:t xml:space="preserve">　</w:t>
      </w:r>
      <w:r w:rsidR="00495079" w:rsidRPr="00B16028">
        <w:rPr>
          <w:rFonts w:ascii="ＭＳ 明朝" w:hAnsi="ＭＳ 明朝" w:hint="eastAsia"/>
          <w:color w:val="000000"/>
          <w:szCs w:val="21"/>
        </w:rPr>
        <w:t>なお、</w:t>
      </w:r>
      <w:r w:rsidRPr="00B16028">
        <w:rPr>
          <w:rFonts w:ascii="ＭＳ 明朝" w:hAnsi="ＭＳ 明朝" w:hint="eastAsia"/>
          <w:color w:val="000000"/>
          <w:szCs w:val="21"/>
        </w:rPr>
        <w:t>営業品目については、予め甲の承諾を得る</w:t>
      </w:r>
      <w:r w:rsidR="00495079" w:rsidRPr="00B16028">
        <w:rPr>
          <w:rFonts w:ascii="ＭＳ 明朝" w:hAnsi="ＭＳ 明朝" w:hint="eastAsia"/>
          <w:color w:val="000000"/>
          <w:szCs w:val="21"/>
        </w:rPr>
        <w:t>ものとする</w:t>
      </w:r>
      <w:r w:rsidRPr="00B16028">
        <w:rPr>
          <w:rFonts w:ascii="ＭＳ 明朝" w:hAnsi="ＭＳ 明朝" w:hint="eastAsia"/>
          <w:color w:val="000000"/>
          <w:szCs w:val="21"/>
        </w:rPr>
        <w:t>。</w:t>
      </w:r>
    </w:p>
    <w:p w14:paraId="71A4738E" w14:textId="77777777" w:rsidR="004B7EB0" w:rsidRDefault="004B7EB0" w:rsidP="00704CA5">
      <w:pPr>
        <w:rPr>
          <w:rFonts w:ascii="ＭＳ 明朝" w:hAnsi="ＭＳ 明朝"/>
          <w:color w:val="000000"/>
          <w:szCs w:val="21"/>
        </w:rPr>
      </w:pPr>
    </w:p>
    <w:p w14:paraId="4CF1F22B" w14:textId="77777777" w:rsidR="00704CA5" w:rsidRPr="00B16028" w:rsidRDefault="00704CA5" w:rsidP="00704CA5">
      <w:pPr>
        <w:rPr>
          <w:rFonts w:ascii="ＭＳ 明朝" w:hAnsi="ＭＳ 明朝" w:hint="eastAsia"/>
          <w:color w:val="000000"/>
          <w:szCs w:val="21"/>
        </w:rPr>
      </w:pPr>
      <w:r w:rsidRPr="00B16028">
        <w:rPr>
          <w:rFonts w:ascii="ＭＳ 明朝" w:hAnsi="ＭＳ 明朝" w:hint="eastAsia"/>
          <w:color w:val="000000"/>
          <w:szCs w:val="21"/>
        </w:rPr>
        <w:lastRenderedPageBreak/>
        <w:t>１０</w:t>
      </w:r>
      <w:r w:rsidR="00074AB6" w:rsidRPr="00B16028">
        <w:rPr>
          <w:rFonts w:ascii="ＭＳ 明朝" w:hAnsi="ＭＳ 明朝" w:hint="eastAsia"/>
          <w:color w:val="000000"/>
          <w:szCs w:val="21"/>
        </w:rPr>
        <w:t>．</w:t>
      </w:r>
      <w:r w:rsidRPr="00B16028">
        <w:rPr>
          <w:rFonts w:ascii="ＭＳ 明朝" w:hAnsi="ＭＳ 明朝" w:hint="eastAsia"/>
          <w:color w:val="000000"/>
          <w:szCs w:val="21"/>
        </w:rPr>
        <w:t>施設整備（内部仕上げ状況（引渡し条件））</w:t>
      </w:r>
    </w:p>
    <w:p w14:paraId="78E43575" w14:textId="77777777" w:rsidR="00704CA5" w:rsidRPr="00B16028" w:rsidRDefault="00704CA5" w:rsidP="00656373">
      <w:pPr>
        <w:ind w:firstLineChars="200" w:firstLine="420"/>
        <w:rPr>
          <w:rFonts w:ascii="ＭＳ 明朝" w:hAnsi="ＭＳ 明朝" w:hint="eastAsia"/>
          <w:color w:val="000000"/>
          <w:szCs w:val="21"/>
        </w:rPr>
      </w:pPr>
      <w:r w:rsidRPr="00B16028">
        <w:rPr>
          <w:rFonts w:ascii="ＭＳ 明朝" w:hAnsi="ＭＳ 明朝" w:hint="eastAsia"/>
          <w:color w:val="000000"/>
          <w:szCs w:val="21"/>
        </w:rPr>
        <w:t xml:space="preserve">①　</w:t>
      </w:r>
      <w:r w:rsidR="00895FC4" w:rsidRPr="00B16028">
        <w:rPr>
          <w:rFonts w:ascii="ＭＳ 明朝" w:hAnsi="ＭＳ 明朝" w:hint="eastAsia"/>
          <w:color w:val="000000"/>
          <w:szCs w:val="21"/>
        </w:rPr>
        <w:t>現状</w:t>
      </w:r>
      <w:r w:rsidRPr="00B16028">
        <w:rPr>
          <w:rFonts w:ascii="ＭＳ 明朝" w:hAnsi="ＭＳ 明朝" w:hint="eastAsia"/>
          <w:color w:val="000000"/>
          <w:szCs w:val="21"/>
        </w:rPr>
        <w:t>渡しとする。</w:t>
      </w:r>
    </w:p>
    <w:p w14:paraId="65E3C189" w14:textId="77777777" w:rsidR="00704CA5" w:rsidRPr="00B16028" w:rsidRDefault="00704CA5" w:rsidP="00656373">
      <w:pPr>
        <w:ind w:leftChars="300" w:left="630" w:firstLineChars="100" w:firstLine="210"/>
        <w:rPr>
          <w:rFonts w:ascii="ＭＳ 明朝" w:hAnsi="ＭＳ 明朝" w:hint="eastAsia"/>
          <w:color w:val="000000"/>
          <w:szCs w:val="21"/>
        </w:rPr>
      </w:pPr>
      <w:r w:rsidRPr="00B16028">
        <w:rPr>
          <w:rFonts w:ascii="ＭＳ 明朝" w:hAnsi="ＭＳ 明朝" w:hint="eastAsia"/>
          <w:color w:val="000000"/>
          <w:szCs w:val="21"/>
        </w:rPr>
        <w:t>内装、照明、電源、空調・換気、給排水、防災・防犯設備、音響設備等の工事については甲の承認を得て乙の負担により施工するものとする。</w:t>
      </w:r>
    </w:p>
    <w:p w14:paraId="6D84A4AB" w14:textId="77777777" w:rsidR="00704CA5" w:rsidRPr="00B16028" w:rsidRDefault="00704CA5" w:rsidP="00656373">
      <w:pPr>
        <w:ind w:firstLineChars="300" w:firstLine="630"/>
        <w:rPr>
          <w:rFonts w:ascii="ＭＳ 明朝" w:hAnsi="ＭＳ 明朝" w:hint="eastAsia"/>
          <w:color w:val="000000"/>
          <w:szCs w:val="21"/>
        </w:rPr>
      </w:pPr>
      <w:r w:rsidRPr="00B16028">
        <w:rPr>
          <w:rFonts w:ascii="ＭＳ 明朝" w:hAnsi="ＭＳ 明朝" w:hint="eastAsia"/>
          <w:color w:val="000000"/>
          <w:szCs w:val="21"/>
        </w:rPr>
        <w:t>（建物への設備配置等については別紙図面Ⅱ～</w:t>
      </w:r>
      <w:r w:rsidR="00895FC4" w:rsidRPr="00B16028">
        <w:rPr>
          <w:rFonts w:ascii="ＭＳ 明朝" w:hAnsi="ＭＳ 明朝" w:hint="eastAsia"/>
          <w:color w:val="000000"/>
          <w:szCs w:val="21"/>
        </w:rPr>
        <w:t>Ⅳ</w:t>
      </w:r>
      <w:r w:rsidRPr="00B16028">
        <w:rPr>
          <w:rFonts w:ascii="ＭＳ 明朝" w:hAnsi="ＭＳ 明朝" w:hint="eastAsia"/>
          <w:color w:val="000000"/>
          <w:szCs w:val="21"/>
        </w:rPr>
        <w:t>を参考とすること。）</w:t>
      </w:r>
    </w:p>
    <w:p w14:paraId="14AE36A6" w14:textId="77777777" w:rsidR="00704CA5" w:rsidRPr="00B16028" w:rsidRDefault="00704CA5" w:rsidP="00656373">
      <w:pPr>
        <w:ind w:leftChars="212" w:left="655" w:hangingChars="100" w:hanging="210"/>
        <w:rPr>
          <w:rFonts w:ascii="ＭＳ 明朝" w:hAnsi="ＭＳ 明朝" w:hint="eastAsia"/>
          <w:color w:val="000000"/>
          <w:szCs w:val="21"/>
        </w:rPr>
      </w:pPr>
      <w:r w:rsidRPr="00B16028">
        <w:rPr>
          <w:rFonts w:ascii="ＭＳ 明朝" w:hAnsi="ＭＳ 明朝" w:hint="eastAsia"/>
          <w:color w:val="000000"/>
          <w:szCs w:val="21"/>
        </w:rPr>
        <w:t>②　給排水配管については、別紙図面</w:t>
      </w:r>
      <w:r w:rsidR="00895FC4" w:rsidRPr="00B16028">
        <w:rPr>
          <w:rFonts w:ascii="ＭＳ 明朝" w:hAnsi="ＭＳ 明朝" w:hint="eastAsia"/>
          <w:color w:val="000000"/>
          <w:szCs w:val="21"/>
        </w:rPr>
        <w:t>Ⅲ</w:t>
      </w:r>
      <w:r w:rsidRPr="00B16028">
        <w:rPr>
          <w:rFonts w:ascii="ＭＳ 明朝" w:hAnsi="ＭＳ 明朝" w:hint="eastAsia"/>
          <w:color w:val="000000"/>
          <w:szCs w:val="21"/>
        </w:rPr>
        <w:t>にて引渡しとする。それ以降の厨房設備、衛生設備を含む給排水・空調換気設備については甲の承認を得て乙の負担により施工するものとする。</w:t>
      </w:r>
    </w:p>
    <w:p w14:paraId="7A7341F6" w14:textId="77777777" w:rsidR="00704CA5" w:rsidRPr="00B16028" w:rsidRDefault="00704CA5" w:rsidP="00656373">
      <w:pPr>
        <w:ind w:leftChars="212" w:left="655" w:hangingChars="100" w:hanging="210"/>
        <w:rPr>
          <w:rFonts w:ascii="ＭＳ 明朝" w:hAnsi="ＭＳ 明朝" w:hint="eastAsia"/>
          <w:color w:val="000000"/>
          <w:szCs w:val="21"/>
        </w:rPr>
      </w:pPr>
      <w:r w:rsidRPr="00B16028">
        <w:rPr>
          <w:rFonts w:ascii="ＭＳ 明朝" w:hAnsi="ＭＳ 明朝" w:hint="eastAsia"/>
          <w:color w:val="000000"/>
          <w:szCs w:val="21"/>
        </w:rPr>
        <w:t>③　店舗営業に必要な電気容量が甲の想定より多い場合にあっては、事前に甲に必要容量を申し出るもの</w:t>
      </w:r>
      <w:r w:rsidR="00656373" w:rsidRPr="00B16028">
        <w:rPr>
          <w:rFonts w:ascii="ＭＳ 明朝" w:hAnsi="ＭＳ 明朝" w:hint="eastAsia"/>
          <w:color w:val="000000"/>
          <w:szCs w:val="21"/>
        </w:rPr>
        <w:t>とする。また、</w:t>
      </w:r>
      <w:r w:rsidRPr="00B16028">
        <w:rPr>
          <w:rFonts w:ascii="ＭＳ 明朝" w:hAnsi="ＭＳ 明朝" w:hint="eastAsia"/>
          <w:color w:val="000000"/>
          <w:szCs w:val="21"/>
        </w:rPr>
        <w:t>分電盤の設置に</w:t>
      </w:r>
      <w:r w:rsidR="00656373" w:rsidRPr="00B16028">
        <w:rPr>
          <w:rFonts w:ascii="ＭＳ 明朝" w:hAnsi="ＭＳ 明朝" w:hint="eastAsia"/>
          <w:color w:val="000000"/>
          <w:szCs w:val="21"/>
        </w:rPr>
        <w:t>伴う</w:t>
      </w:r>
      <w:r w:rsidRPr="00B16028">
        <w:rPr>
          <w:rFonts w:ascii="ＭＳ 明朝" w:hAnsi="ＭＳ 明朝" w:hint="eastAsia"/>
          <w:color w:val="000000"/>
          <w:szCs w:val="21"/>
        </w:rPr>
        <w:t>工事費用については乙の負担とする。</w:t>
      </w:r>
    </w:p>
    <w:p w14:paraId="32B67B65" w14:textId="77777777" w:rsidR="00704CA5" w:rsidRPr="00B16028" w:rsidRDefault="00704CA5" w:rsidP="00656373">
      <w:pPr>
        <w:ind w:leftChars="206" w:left="643" w:hangingChars="100" w:hanging="210"/>
        <w:rPr>
          <w:rFonts w:ascii="ＭＳ 明朝" w:hAnsi="ＭＳ 明朝" w:hint="eastAsia"/>
          <w:color w:val="000000"/>
          <w:szCs w:val="21"/>
        </w:rPr>
      </w:pPr>
      <w:r w:rsidRPr="00B16028">
        <w:rPr>
          <w:rFonts w:ascii="ＭＳ 明朝" w:hAnsi="ＭＳ 明朝" w:hint="eastAsia"/>
          <w:color w:val="000000"/>
          <w:szCs w:val="21"/>
        </w:rPr>
        <w:t>④　その他運営に必要な設備設置に付随するすべての工事に係る費用については乙の負担とする。工事にあたっては、契約後、ただちに甲の承認を得て行なうものとする。</w:t>
      </w:r>
    </w:p>
    <w:p w14:paraId="1DA8A371" w14:textId="77777777" w:rsidR="00182DD3" w:rsidRPr="00B16028" w:rsidRDefault="00182DD3" w:rsidP="00182DD3">
      <w:pPr>
        <w:rPr>
          <w:rFonts w:ascii="ＭＳ 明朝" w:hAnsi="ＭＳ 明朝" w:hint="eastAsia"/>
          <w:color w:val="000000"/>
          <w:szCs w:val="21"/>
        </w:rPr>
      </w:pPr>
    </w:p>
    <w:p w14:paraId="6992E00B" w14:textId="77777777" w:rsidR="00704CA5" w:rsidRPr="00B16028" w:rsidRDefault="00704CA5" w:rsidP="00704CA5">
      <w:pPr>
        <w:rPr>
          <w:rFonts w:ascii="ＭＳ 明朝" w:hAnsi="ＭＳ 明朝" w:hint="eastAsia"/>
          <w:color w:val="000000"/>
          <w:szCs w:val="21"/>
        </w:rPr>
      </w:pPr>
      <w:r w:rsidRPr="00B16028">
        <w:rPr>
          <w:rFonts w:ascii="ＭＳ 明朝" w:hAnsi="ＭＳ 明朝" w:hint="eastAsia"/>
          <w:color w:val="000000"/>
          <w:szCs w:val="21"/>
        </w:rPr>
        <w:t>１１</w:t>
      </w:r>
      <w:r w:rsidR="00182DD3" w:rsidRPr="00B16028">
        <w:rPr>
          <w:rFonts w:ascii="ＭＳ 明朝" w:hAnsi="ＭＳ 明朝" w:hint="eastAsia"/>
          <w:color w:val="000000"/>
          <w:szCs w:val="21"/>
        </w:rPr>
        <w:t>．</w:t>
      </w:r>
      <w:bookmarkEnd w:id="0"/>
      <w:r w:rsidRPr="00B16028">
        <w:rPr>
          <w:rFonts w:ascii="ＭＳ 明朝" w:hAnsi="ＭＳ 明朝" w:hint="eastAsia"/>
          <w:color w:val="000000"/>
          <w:szCs w:val="21"/>
        </w:rPr>
        <w:t>備品等の設置</w:t>
      </w:r>
    </w:p>
    <w:p w14:paraId="42A9F677" w14:textId="77777777" w:rsidR="00704CA5" w:rsidRPr="00B16028" w:rsidRDefault="00704CA5" w:rsidP="00704CA5">
      <w:pPr>
        <w:rPr>
          <w:rFonts w:ascii="ＭＳ 明朝" w:hAnsi="ＭＳ 明朝" w:hint="eastAsia"/>
          <w:color w:val="000000"/>
          <w:szCs w:val="21"/>
        </w:rPr>
      </w:pPr>
      <w:r w:rsidRPr="00B16028">
        <w:rPr>
          <w:rFonts w:ascii="ＭＳ 明朝" w:hAnsi="ＭＳ 明朝" w:hint="eastAsia"/>
          <w:color w:val="000000"/>
          <w:szCs w:val="21"/>
        </w:rPr>
        <w:t xml:space="preserve">　</w:t>
      </w:r>
      <w:r w:rsidR="00895FC4" w:rsidRPr="00B16028">
        <w:rPr>
          <w:rFonts w:ascii="ＭＳ 明朝" w:hAnsi="ＭＳ 明朝" w:hint="eastAsia"/>
          <w:color w:val="000000"/>
          <w:szCs w:val="21"/>
        </w:rPr>
        <w:t xml:space="preserve">　</w:t>
      </w:r>
      <w:r w:rsidR="00656373" w:rsidRPr="00B16028">
        <w:rPr>
          <w:rFonts w:ascii="ＭＳ 明朝" w:hAnsi="ＭＳ 明朝" w:hint="eastAsia"/>
          <w:color w:val="000000"/>
          <w:szCs w:val="21"/>
        </w:rPr>
        <w:t xml:space="preserve">　</w:t>
      </w:r>
      <w:r w:rsidRPr="00B16028">
        <w:rPr>
          <w:rFonts w:ascii="ＭＳ 明朝" w:hAnsi="ＭＳ 明朝" w:hint="eastAsia"/>
          <w:color w:val="000000"/>
          <w:szCs w:val="21"/>
        </w:rPr>
        <w:t>にし棟３階アメニティ施設の運営に必要な設備は、乙の負担で設置するものとする。</w:t>
      </w:r>
    </w:p>
    <w:p w14:paraId="0D60FF5C" w14:textId="77777777" w:rsidR="00704CA5" w:rsidRPr="00B16028" w:rsidRDefault="00704CA5" w:rsidP="00656373">
      <w:pPr>
        <w:ind w:firstLineChars="200" w:firstLine="420"/>
        <w:rPr>
          <w:rFonts w:ascii="ＭＳ 明朝" w:hAnsi="ＭＳ 明朝" w:hint="eastAsia"/>
          <w:color w:val="000000"/>
          <w:szCs w:val="21"/>
        </w:rPr>
      </w:pPr>
      <w:r w:rsidRPr="00B16028">
        <w:rPr>
          <w:rFonts w:ascii="ＭＳ 明朝" w:hAnsi="ＭＳ 明朝" w:hint="eastAsia"/>
          <w:color w:val="000000"/>
          <w:szCs w:val="21"/>
        </w:rPr>
        <w:t>ただし、職員食堂の机、椅子については本院にて用意するものとする。</w:t>
      </w:r>
    </w:p>
    <w:p w14:paraId="5D3134E0" w14:textId="77777777" w:rsidR="00C0791C" w:rsidRPr="00B16028" w:rsidRDefault="00704CA5" w:rsidP="00656373">
      <w:pPr>
        <w:ind w:firstLineChars="300" w:firstLine="630"/>
        <w:rPr>
          <w:rFonts w:ascii="ＭＳ 明朝" w:hAnsi="ＭＳ 明朝"/>
          <w:color w:val="000000"/>
          <w:szCs w:val="21"/>
        </w:rPr>
      </w:pPr>
      <w:r w:rsidRPr="00B16028">
        <w:rPr>
          <w:rFonts w:ascii="ＭＳ 明朝" w:hAnsi="ＭＳ 明朝" w:hint="eastAsia"/>
          <w:color w:val="000000"/>
          <w:szCs w:val="21"/>
        </w:rPr>
        <w:t>なお、設置する設備については事前に甲の承認を得るものとし、変更</w:t>
      </w:r>
      <w:r w:rsidR="00656373" w:rsidRPr="00B16028">
        <w:rPr>
          <w:rFonts w:ascii="ＭＳ 明朝" w:hAnsi="ＭＳ 明朝" w:hint="eastAsia"/>
          <w:color w:val="000000"/>
          <w:szCs w:val="21"/>
        </w:rPr>
        <w:t>の場合</w:t>
      </w:r>
      <w:r w:rsidRPr="00B16028">
        <w:rPr>
          <w:rFonts w:ascii="ＭＳ 明朝" w:hAnsi="ＭＳ 明朝" w:hint="eastAsia"/>
          <w:color w:val="000000"/>
          <w:szCs w:val="21"/>
        </w:rPr>
        <w:t>も同様とする。</w:t>
      </w:r>
    </w:p>
    <w:p w14:paraId="43C66804" w14:textId="77777777" w:rsidR="00704CA5" w:rsidRPr="00B16028" w:rsidRDefault="00704CA5" w:rsidP="00704CA5">
      <w:pPr>
        <w:rPr>
          <w:rFonts w:ascii="ＭＳ 明朝" w:hAnsi="ＭＳ 明朝"/>
          <w:color w:val="000000"/>
          <w:szCs w:val="21"/>
        </w:rPr>
      </w:pPr>
    </w:p>
    <w:p w14:paraId="2D9137D9" w14:textId="77777777" w:rsidR="00704CA5" w:rsidRPr="00B16028" w:rsidRDefault="00704CA5" w:rsidP="00704CA5">
      <w:pPr>
        <w:rPr>
          <w:rFonts w:ascii="ＭＳ 明朝" w:hAnsi="ＭＳ 明朝" w:hint="eastAsia"/>
          <w:color w:val="000000"/>
          <w:szCs w:val="21"/>
        </w:rPr>
      </w:pPr>
      <w:r w:rsidRPr="00B16028">
        <w:rPr>
          <w:rFonts w:ascii="ＭＳ 明朝" w:hAnsi="ＭＳ 明朝" w:hint="eastAsia"/>
          <w:color w:val="000000"/>
          <w:szCs w:val="21"/>
        </w:rPr>
        <w:t>１２．事業期間中の費用負担</w:t>
      </w:r>
    </w:p>
    <w:p w14:paraId="371843DE" w14:textId="77777777" w:rsidR="007B70AA" w:rsidRPr="00B16028" w:rsidRDefault="00704CA5" w:rsidP="007B70AA">
      <w:pPr>
        <w:ind w:leftChars="200" w:left="630" w:hangingChars="100" w:hanging="210"/>
        <w:rPr>
          <w:rFonts w:ascii="ＭＳ 明朝" w:hAnsi="ＭＳ 明朝"/>
          <w:color w:val="000000"/>
          <w:szCs w:val="21"/>
        </w:rPr>
      </w:pPr>
      <w:r w:rsidRPr="00B16028">
        <w:rPr>
          <w:rFonts w:ascii="ＭＳ 明朝" w:hAnsi="ＭＳ 明朝" w:hint="eastAsia"/>
          <w:color w:val="000000"/>
          <w:szCs w:val="21"/>
        </w:rPr>
        <w:t xml:space="preserve">①　</w:t>
      </w:r>
      <w:r w:rsidR="00BB1E42">
        <w:rPr>
          <w:rFonts w:ascii="ＭＳ 明朝" w:hAnsi="ＭＳ 明朝" w:hint="eastAsia"/>
          <w:color w:val="000000"/>
          <w:szCs w:val="21"/>
        </w:rPr>
        <w:t>使用</w:t>
      </w:r>
      <w:r w:rsidRPr="00B16028">
        <w:rPr>
          <w:rFonts w:ascii="ＭＳ 明朝" w:hAnsi="ＭＳ 明朝" w:hint="eastAsia"/>
          <w:color w:val="000000"/>
          <w:szCs w:val="21"/>
        </w:rPr>
        <w:t>部分に係る光熱水</w:t>
      </w:r>
      <w:r w:rsidR="00895FC4" w:rsidRPr="00B16028">
        <w:rPr>
          <w:rFonts w:ascii="ＭＳ 明朝" w:hAnsi="ＭＳ 明朝" w:hint="eastAsia"/>
          <w:color w:val="000000"/>
          <w:szCs w:val="21"/>
        </w:rPr>
        <w:t>費</w:t>
      </w:r>
      <w:r w:rsidRPr="00B16028">
        <w:rPr>
          <w:rFonts w:ascii="ＭＳ 明朝" w:hAnsi="ＭＳ 明朝" w:hint="eastAsia"/>
          <w:color w:val="000000"/>
          <w:szCs w:val="21"/>
        </w:rPr>
        <w:t>はすべて乙が負担するものと</w:t>
      </w:r>
      <w:r w:rsidR="007B70AA" w:rsidRPr="00B16028">
        <w:rPr>
          <w:rFonts w:ascii="ＭＳ 明朝" w:hAnsi="ＭＳ 明朝" w:hint="eastAsia"/>
          <w:color w:val="000000"/>
          <w:szCs w:val="21"/>
        </w:rPr>
        <w:t>し、使用量に甲の定める単価を乗じた金額を甲に支払うものとする。なお、支払方法は甲の指示による。</w:t>
      </w:r>
    </w:p>
    <w:p w14:paraId="38F072CA" w14:textId="77777777" w:rsidR="00704CA5" w:rsidRPr="00B16028" w:rsidRDefault="007B70AA" w:rsidP="007B70AA">
      <w:pPr>
        <w:ind w:leftChars="300" w:left="630" w:firstLineChars="100" w:firstLine="210"/>
        <w:rPr>
          <w:rFonts w:ascii="ＭＳ 明朝" w:hAnsi="ＭＳ 明朝" w:hint="eastAsia"/>
          <w:color w:val="000000"/>
          <w:szCs w:val="21"/>
        </w:rPr>
      </w:pPr>
      <w:r w:rsidRPr="00B16028">
        <w:rPr>
          <w:rFonts w:ascii="ＭＳ 明朝" w:hAnsi="ＭＳ 明朝" w:hint="eastAsia"/>
          <w:color w:val="000000"/>
          <w:szCs w:val="21"/>
        </w:rPr>
        <w:t>また</w:t>
      </w:r>
      <w:r w:rsidR="00704CA5" w:rsidRPr="00B16028">
        <w:rPr>
          <w:rFonts w:ascii="ＭＳ 明朝" w:hAnsi="ＭＳ 明朝" w:hint="eastAsia"/>
          <w:color w:val="000000"/>
          <w:szCs w:val="21"/>
        </w:rPr>
        <w:t>、検針メーターは乙の負担により設置するものとする</w:t>
      </w:r>
      <w:r w:rsidRPr="00B16028">
        <w:rPr>
          <w:rFonts w:ascii="ＭＳ 明朝" w:hAnsi="ＭＳ 明朝" w:hint="eastAsia"/>
          <w:color w:val="000000"/>
          <w:szCs w:val="21"/>
        </w:rPr>
        <w:t>。</w:t>
      </w:r>
    </w:p>
    <w:p w14:paraId="7B7092BC" w14:textId="77777777" w:rsidR="00704CA5" w:rsidRPr="00B16028" w:rsidRDefault="00704CA5" w:rsidP="00656373">
      <w:pPr>
        <w:ind w:leftChars="212" w:left="655" w:hangingChars="100" w:hanging="210"/>
        <w:rPr>
          <w:rFonts w:ascii="ＭＳ 明朝" w:hAnsi="ＭＳ 明朝" w:hint="eastAsia"/>
          <w:color w:val="000000"/>
          <w:szCs w:val="21"/>
        </w:rPr>
      </w:pPr>
      <w:r w:rsidRPr="00B16028">
        <w:rPr>
          <w:rFonts w:ascii="ＭＳ 明朝" w:hAnsi="ＭＳ 明朝" w:hint="eastAsia"/>
          <w:color w:val="000000"/>
          <w:szCs w:val="21"/>
        </w:rPr>
        <w:t>②　にし棟３階アメニティ施設の維持管理、運営のために必要な経費のほか、清掃、防虫防鼠、消毒等の衛生管理、廃棄物管理に係る費用はすべて乙の負担とする。</w:t>
      </w:r>
    </w:p>
    <w:p w14:paraId="28BA30F5" w14:textId="77777777" w:rsidR="00704CA5" w:rsidRPr="00B16028" w:rsidRDefault="00704CA5" w:rsidP="00656373">
      <w:pPr>
        <w:ind w:firstLineChars="200" w:firstLine="420"/>
        <w:rPr>
          <w:rFonts w:ascii="ＭＳ 明朝" w:hAnsi="ＭＳ 明朝" w:hint="eastAsia"/>
          <w:color w:val="000000"/>
          <w:szCs w:val="21"/>
        </w:rPr>
      </w:pPr>
      <w:r w:rsidRPr="00B16028">
        <w:rPr>
          <w:rFonts w:ascii="ＭＳ 明朝" w:hAnsi="ＭＳ 明朝" w:hint="eastAsia"/>
          <w:color w:val="000000"/>
          <w:szCs w:val="21"/>
        </w:rPr>
        <w:t>③　設置及び撤去に係る費用</w:t>
      </w:r>
    </w:p>
    <w:p w14:paraId="09F4E7D2" w14:textId="77777777" w:rsidR="00704CA5" w:rsidRPr="00B16028" w:rsidRDefault="00704CA5" w:rsidP="00656373">
      <w:pPr>
        <w:ind w:left="840" w:hangingChars="400" w:hanging="840"/>
        <w:rPr>
          <w:rFonts w:ascii="ＭＳ 明朝" w:hAnsi="ＭＳ 明朝" w:hint="eastAsia"/>
          <w:color w:val="000000"/>
          <w:szCs w:val="21"/>
        </w:rPr>
      </w:pPr>
      <w:r w:rsidRPr="00B16028">
        <w:rPr>
          <w:rFonts w:ascii="ＭＳ 明朝" w:hAnsi="ＭＳ 明朝" w:hint="eastAsia"/>
          <w:color w:val="000000"/>
          <w:szCs w:val="21"/>
        </w:rPr>
        <w:t xml:space="preserve">　　</w:t>
      </w:r>
      <w:r w:rsidR="00656373" w:rsidRPr="00B16028">
        <w:rPr>
          <w:rFonts w:ascii="ＭＳ 明朝" w:hAnsi="ＭＳ 明朝" w:hint="eastAsia"/>
          <w:color w:val="000000"/>
          <w:szCs w:val="21"/>
        </w:rPr>
        <w:t xml:space="preserve">　</w:t>
      </w:r>
      <w:r w:rsidRPr="00B16028">
        <w:rPr>
          <w:rFonts w:ascii="ＭＳ 明朝" w:hAnsi="ＭＳ 明朝" w:hint="eastAsia"/>
          <w:color w:val="000000"/>
          <w:szCs w:val="21"/>
        </w:rPr>
        <w:t>イ．乙は</w:t>
      </w:r>
      <w:r w:rsidRPr="00B16028">
        <w:rPr>
          <w:rFonts w:ascii="ＭＳ 明朝" w:hAnsi="ＭＳ 明朝" w:cs="ＭＳ ゴシック" w:hint="eastAsia"/>
          <w:color w:val="000000"/>
          <w:szCs w:val="21"/>
        </w:rPr>
        <w:t>業務委託契約</w:t>
      </w:r>
      <w:r w:rsidRPr="00B16028">
        <w:rPr>
          <w:rFonts w:ascii="ＭＳ 明朝" w:hAnsi="ＭＳ 明朝" w:hint="eastAsia"/>
          <w:color w:val="000000"/>
          <w:szCs w:val="21"/>
        </w:rPr>
        <w:t>が満了または解約されたときは、甲の定めるところにより土地・施設等を現状に回復して返還しなければならない。ただし、甲が特に承認したときは、この限りではない。</w:t>
      </w:r>
    </w:p>
    <w:p w14:paraId="136E1B57" w14:textId="77777777" w:rsidR="00704CA5" w:rsidRPr="00B16028" w:rsidRDefault="00704CA5" w:rsidP="00656373">
      <w:pPr>
        <w:ind w:leftChars="300" w:left="840" w:hangingChars="100" w:hanging="210"/>
        <w:rPr>
          <w:rFonts w:ascii="ＭＳ 明朝" w:hAnsi="ＭＳ 明朝" w:hint="eastAsia"/>
          <w:color w:val="000000"/>
          <w:szCs w:val="21"/>
        </w:rPr>
      </w:pPr>
      <w:r w:rsidRPr="00B16028">
        <w:rPr>
          <w:rFonts w:ascii="ＭＳ 明朝" w:hAnsi="ＭＳ 明朝" w:hint="eastAsia"/>
          <w:color w:val="000000"/>
          <w:szCs w:val="21"/>
        </w:rPr>
        <w:t>ロ．店舗の設置（設備・備品・既存設備の撤去等を含む）に係る費用並びに、設備・備品等の更新・店舗内改装・修繕・模様替</w:t>
      </w:r>
      <w:r w:rsidR="00895FC4" w:rsidRPr="00B16028">
        <w:rPr>
          <w:rFonts w:ascii="ＭＳ 明朝" w:hAnsi="ＭＳ 明朝" w:hint="eastAsia"/>
          <w:color w:val="000000"/>
          <w:szCs w:val="21"/>
        </w:rPr>
        <w:t>え</w:t>
      </w:r>
      <w:r w:rsidRPr="00B16028">
        <w:rPr>
          <w:rFonts w:ascii="ＭＳ 明朝" w:hAnsi="ＭＳ 明朝" w:hint="eastAsia"/>
          <w:color w:val="000000"/>
          <w:szCs w:val="21"/>
        </w:rPr>
        <w:t>など原型を変更する行為等、設置及び撤去に伴う工事・原状回復・損害費用等は乙の負担とする。</w:t>
      </w:r>
    </w:p>
    <w:p w14:paraId="021B86FD" w14:textId="77777777" w:rsidR="00704CA5" w:rsidRPr="00B16028" w:rsidRDefault="00704CA5" w:rsidP="00656373">
      <w:pPr>
        <w:ind w:leftChars="300" w:left="840" w:hangingChars="100" w:hanging="210"/>
        <w:rPr>
          <w:rFonts w:ascii="ＭＳ 明朝" w:hAnsi="ＭＳ 明朝" w:hint="eastAsia"/>
          <w:color w:val="000000"/>
          <w:szCs w:val="21"/>
        </w:rPr>
      </w:pPr>
      <w:r w:rsidRPr="00B16028">
        <w:rPr>
          <w:rFonts w:ascii="ＭＳ 明朝" w:hAnsi="ＭＳ 明朝" w:hint="eastAsia"/>
          <w:color w:val="000000"/>
          <w:szCs w:val="21"/>
        </w:rPr>
        <w:t>ハ．乙が事業終了期間までに原状回復の義務を履行しない時は、甲がこれを行い、その費用を乙に請求できるものとする。この場合乙は異議を申し立てることはできない。</w:t>
      </w:r>
    </w:p>
    <w:p w14:paraId="75165C18" w14:textId="77777777" w:rsidR="00704CA5" w:rsidRPr="00B16028" w:rsidRDefault="00704CA5" w:rsidP="00656373">
      <w:pPr>
        <w:ind w:firstLineChars="200" w:firstLine="420"/>
        <w:rPr>
          <w:rFonts w:ascii="ＭＳ 明朝" w:hAnsi="ＭＳ 明朝" w:hint="eastAsia"/>
          <w:color w:val="000000"/>
          <w:szCs w:val="21"/>
        </w:rPr>
      </w:pPr>
      <w:r w:rsidRPr="00B16028">
        <w:rPr>
          <w:rFonts w:ascii="ＭＳ 明朝" w:hAnsi="ＭＳ 明朝" w:hint="eastAsia"/>
          <w:color w:val="000000"/>
          <w:szCs w:val="21"/>
        </w:rPr>
        <w:t>④　損害賠償</w:t>
      </w:r>
    </w:p>
    <w:p w14:paraId="75D7E9CC" w14:textId="77777777" w:rsidR="00704CA5" w:rsidRPr="00B16028" w:rsidRDefault="00704CA5" w:rsidP="00656373">
      <w:pPr>
        <w:ind w:leftChars="300" w:left="840" w:hangingChars="100" w:hanging="210"/>
        <w:rPr>
          <w:rFonts w:ascii="ＭＳ 明朝" w:hAnsi="ＭＳ 明朝" w:hint="eastAsia"/>
          <w:color w:val="000000"/>
          <w:szCs w:val="21"/>
        </w:rPr>
      </w:pPr>
      <w:r w:rsidRPr="00B16028">
        <w:rPr>
          <w:rFonts w:ascii="ＭＳ 明朝" w:hAnsi="ＭＳ 明朝" w:hint="eastAsia"/>
          <w:color w:val="000000"/>
          <w:szCs w:val="21"/>
        </w:rPr>
        <w:t>イ．乙は、その責に帰する事由により、</w:t>
      </w:r>
      <w:r w:rsidR="00BB1E42">
        <w:rPr>
          <w:rFonts w:ascii="ＭＳ 明朝" w:hAnsi="ＭＳ 明朝" w:hint="eastAsia"/>
          <w:color w:val="000000"/>
          <w:szCs w:val="21"/>
        </w:rPr>
        <w:t>使用</w:t>
      </w:r>
      <w:r w:rsidRPr="00B16028">
        <w:rPr>
          <w:rFonts w:ascii="ＭＳ 明朝" w:hAnsi="ＭＳ 明朝" w:hint="eastAsia"/>
          <w:color w:val="000000"/>
          <w:szCs w:val="21"/>
        </w:rPr>
        <w:t>部分の全部又は一部を滅失又は毀損したときは、乙の負担により速やかに復旧するものとする。</w:t>
      </w:r>
    </w:p>
    <w:p w14:paraId="77312939" w14:textId="77777777" w:rsidR="00704CA5" w:rsidRPr="00B16028" w:rsidRDefault="00704CA5" w:rsidP="00656373">
      <w:pPr>
        <w:ind w:leftChars="300" w:left="840" w:hangingChars="100" w:hanging="210"/>
        <w:rPr>
          <w:rFonts w:ascii="ＭＳ 明朝" w:hAnsi="ＭＳ 明朝" w:hint="eastAsia"/>
          <w:color w:val="000000"/>
          <w:szCs w:val="21"/>
        </w:rPr>
      </w:pPr>
      <w:r w:rsidRPr="00B16028">
        <w:rPr>
          <w:rFonts w:ascii="ＭＳ 明朝" w:hAnsi="ＭＳ 明朝" w:hint="eastAsia"/>
          <w:color w:val="000000"/>
          <w:szCs w:val="21"/>
        </w:rPr>
        <w:t>ロ．乙は、契約書及び本業務説明書に定める義務を履行しないことにより甲に損害を与えた場</w:t>
      </w:r>
      <w:r w:rsidRPr="00B16028">
        <w:rPr>
          <w:rFonts w:ascii="ＭＳ 明朝" w:hAnsi="ＭＳ 明朝" w:hint="eastAsia"/>
          <w:color w:val="000000"/>
          <w:szCs w:val="21"/>
        </w:rPr>
        <w:lastRenderedPageBreak/>
        <w:t>合は、その損害額に相当する金額を賠償しなければならない。</w:t>
      </w:r>
    </w:p>
    <w:p w14:paraId="34076220" w14:textId="77777777" w:rsidR="00704CA5" w:rsidRPr="00B16028" w:rsidRDefault="00704CA5" w:rsidP="00656373">
      <w:pPr>
        <w:ind w:leftChars="300" w:left="840" w:hangingChars="100" w:hanging="210"/>
        <w:rPr>
          <w:rFonts w:ascii="ＭＳ 明朝" w:hAnsi="ＭＳ 明朝" w:hint="eastAsia"/>
          <w:color w:val="000000"/>
          <w:szCs w:val="21"/>
        </w:rPr>
      </w:pPr>
      <w:r w:rsidRPr="00B16028">
        <w:rPr>
          <w:rFonts w:ascii="ＭＳ 明朝" w:hAnsi="ＭＳ 明朝" w:hint="eastAsia"/>
          <w:color w:val="000000"/>
          <w:szCs w:val="21"/>
        </w:rPr>
        <w:t>ハ．にし棟３階アメニティ施設の運営により、第三者に生じた事故は、甲の責に帰する事由による場合を除き、乙が補償しなければならない。なお、第三者に生じた事故等については、迅速かつ誠実に対応し、速やかに甲に報告するものとする。</w:t>
      </w:r>
    </w:p>
    <w:p w14:paraId="1A4C2731" w14:textId="77777777" w:rsidR="00704CA5" w:rsidRPr="00B16028" w:rsidRDefault="00704CA5" w:rsidP="00656373">
      <w:pPr>
        <w:ind w:leftChars="300" w:left="840" w:hangingChars="100" w:hanging="210"/>
        <w:rPr>
          <w:rFonts w:ascii="ＭＳ 明朝" w:hAnsi="ＭＳ 明朝" w:hint="eastAsia"/>
          <w:color w:val="000000"/>
          <w:szCs w:val="21"/>
        </w:rPr>
      </w:pPr>
      <w:r w:rsidRPr="00B16028">
        <w:rPr>
          <w:rFonts w:ascii="ＭＳ 明朝" w:hAnsi="ＭＳ 明朝" w:hint="eastAsia"/>
          <w:color w:val="000000"/>
          <w:szCs w:val="21"/>
        </w:rPr>
        <w:t>ニ．甲は、甲の責に帰することが明らかな場合を除き、にし棟３階アメニティ施設における盗難や破損等については、一切の責任を負わないものとする。</w:t>
      </w:r>
    </w:p>
    <w:p w14:paraId="768833CD" w14:textId="77777777" w:rsidR="00704CA5" w:rsidRPr="00B16028" w:rsidRDefault="00704CA5" w:rsidP="00704CA5">
      <w:pPr>
        <w:rPr>
          <w:rFonts w:ascii="ＭＳ 明朝" w:hAnsi="ＭＳ 明朝" w:hint="eastAsia"/>
          <w:color w:val="000000"/>
          <w:szCs w:val="21"/>
        </w:rPr>
      </w:pPr>
    </w:p>
    <w:p w14:paraId="623837BB" w14:textId="77777777" w:rsidR="00704CA5" w:rsidRPr="00B16028" w:rsidRDefault="00704CA5" w:rsidP="00704CA5">
      <w:pPr>
        <w:rPr>
          <w:rFonts w:ascii="ＭＳ 明朝" w:hAnsi="ＭＳ 明朝" w:hint="eastAsia"/>
          <w:color w:val="000000"/>
          <w:szCs w:val="21"/>
        </w:rPr>
      </w:pPr>
      <w:r w:rsidRPr="00B16028">
        <w:rPr>
          <w:rFonts w:ascii="ＭＳ 明朝" w:hAnsi="ＭＳ 明朝" w:hint="eastAsia"/>
          <w:color w:val="000000"/>
          <w:szCs w:val="21"/>
        </w:rPr>
        <w:t>１３．営業に伴う関係法令上の手続き</w:t>
      </w:r>
    </w:p>
    <w:p w14:paraId="21BEEF4E" w14:textId="77777777" w:rsidR="00704CA5" w:rsidRPr="00B16028" w:rsidRDefault="00704CA5" w:rsidP="00895FC4">
      <w:pPr>
        <w:ind w:leftChars="100" w:left="210" w:firstLineChars="100" w:firstLine="210"/>
        <w:rPr>
          <w:rFonts w:ascii="ＭＳ 明朝" w:hAnsi="ＭＳ 明朝" w:hint="eastAsia"/>
          <w:color w:val="000000"/>
          <w:szCs w:val="21"/>
        </w:rPr>
      </w:pPr>
      <w:r w:rsidRPr="00B16028">
        <w:rPr>
          <w:rFonts w:ascii="ＭＳ 明朝" w:hAnsi="ＭＳ 明朝" w:hint="eastAsia"/>
          <w:color w:val="000000"/>
          <w:szCs w:val="21"/>
        </w:rPr>
        <w:t>営業に伴う関係法令上必要となる諸官庁への申請・届出等については、すべて乙の責任において行い、申請・届出等の状況について甲に報告すること。</w:t>
      </w:r>
    </w:p>
    <w:p w14:paraId="34EF4C2B" w14:textId="77777777" w:rsidR="00704CA5" w:rsidRPr="00B16028" w:rsidRDefault="00704CA5" w:rsidP="00704CA5">
      <w:pPr>
        <w:rPr>
          <w:rFonts w:ascii="ＭＳ 明朝" w:hAnsi="ＭＳ 明朝" w:hint="eastAsia"/>
          <w:color w:val="000000"/>
          <w:szCs w:val="21"/>
        </w:rPr>
      </w:pPr>
    </w:p>
    <w:p w14:paraId="5B49D660" w14:textId="77777777" w:rsidR="00704CA5" w:rsidRPr="00B16028" w:rsidRDefault="00704CA5" w:rsidP="00704CA5">
      <w:pPr>
        <w:rPr>
          <w:rFonts w:ascii="ＭＳ 明朝" w:hAnsi="ＭＳ 明朝" w:hint="eastAsia"/>
          <w:color w:val="000000"/>
          <w:szCs w:val="21"/>
        </w:rPr>
      </w:pPr>
      <w:r w:rsidRPr="00B16028">
        <w:rPr>
          <w:rFonts w:ascii="ＭＳ 明朝" w:hAnsi="ＭＳ 明朝" w:hint="eastAsia"/>
          <w:color w:val="000000"/>
          <w:szCs w:val="21"/>
        </w:rPr>
        <w:t>１４．商品等の仕入れ管理</w:t>
      </w:r>
    </w:p>
    <w:p w14:paraId="3AB20907" w14:textId="77777777" w:rsidR="00704CA5" w:rsidRPr="00B16028" w:rsidRDefault="00704CA5" w:rsidP="00895FC4">
      <w:pPr>
        <w:ind w:leftChars="100" w:left="210" w:firstLineChars="100" w:firstLine="210"/>
        <w:rPr>
          <w:rFonts w:ascii="ＭＳ 明朝" w:hAnsi="ＭＳ 明朝" w:hint="eastAsia"/>
          <w:color w:val="000000"/>
          <w:szCs w:val="21"/>
        </w:rPr>
      </w:pPr>
      <w:r w:rsidRPr="00B16028">
        <w:rPr>
          <w:rFonts w:ascii="ＭＳ 明朝" w:hAnsi="ＭＳ 明朝" w:hint="eastAsia"/>
          <w:color w:val="000000"/>
          <w:szCs w:val="21"/>
        </w:rPr>
        <w:t>商品等の仕入れについては、安全性等信頼できる業者から仕入れるものとし、乙が瑕疵担保責任を負うこと。また、販売商品は、適温管理を行い、鮮度・品質保持に努め、消費期限を厳守するとともに、安全管理には十分配慮し、管理責任を明確にすること。</w:t>
      </w:r>
    </w:p>
    <w:p w14:paraId="5B111773" w14:textId="77777777" w:rsidR="00704CA5" w:rsidRPr="00B16028" w:rsidRDefault="00704CA5" w:rsidP="00704CA5">
      <w:pPr>
        <w:rPr>
          <w:rFonts w:ascii="ＭＳ 明朝" w:hAnsi="ＭＳ 明朝" w:hint="eastAsia"/>
          <w:color w:val="000000"/>
          <w:szCs w:val="21"/>
        </w:rPr>
      </w:pPr>
    </w:p>
    <w:p w14:paraId="39BD82AD" w14:textId="77777777" w:rsidR="00704CA5" w:rsidRPr="00B16028" w:rsidRDefault="00704CA5" w:rsidP="00704CA5">
      <w:pPr>
        <w:rPr>
          <w:rFonts w:ascii="ＭＳ 明朝" w:hAnsi="ＭＳ 明朝" w:hint="eastAsia"/>
          <w:color w:val="000000"/>
          <w:szCs w:val="21"/>
        </w:rPr>
      </w:pPr>
      <w:r w:rsidRPr="00B16028">
        <w:rPr>
          <w:rFonts w:ascii="ＭＳ 明朝" w:hAnsi="ＭＳ 明朝" w:hint="eastAsia"/>
          <w:color w:val="000000"/>
          <w:szCs w:val="21"/>
        </w:rPr>
        <w:t>１５．衛生管理</w:t>
      </w:r>
    </w:p>
    <w:p w14:paraId="364AEFE7" w14:textId="77777777" w:rsidR="007B70AA" w:rsidRPr="00B16028" w:rsidRDefault="00704CA5" w:rsidP="00656373">
      <w:pPr>
        <w:ind w:leftChars="200" w:left="630" w:hangingChars="100" w:hanging="210"/>
        <w:rPr>
          <w:rFonts w:ascii="ＭＳ 明朝" w:hAnsi="ＭＳ 明朝"/>
          <w:color w:val="000000"/>
          <w:szCs w:val="21"/>
        </w:rPr>
      </w:pPr>
      <w:r w:rsidRPr="00B16028">
        <w:rPr>
          <w:rFonts w:ascii="ＭＳ 明朝" w:hAnsi="ＭＳ 明朝" w:hint="eastAsia"/>
          <w:color w:val="000000"/>
          <w:szCs w:val="21"/>
        </w:rPr>
        <w:t>①　自主的に食品細菌検査を実施するなど、事故防止に努めること。また業務従事者に対して定期的に健康診断を実施するとともに、院内感染防止策を講じて業務に当たること。業務従事者が感染症等に感染した場合、または利用者に食中毒等が発生した場合には、早急に適切な処置を行った上で即時に甲に報告し、指示を仰ぐとともに、当該業務従事者等への措置並びに速やかな感染防止策を講じること。</w:t>
      </w:r>
      <w:r w:rsidR="007B70AA" w:rsidRPr="00B16028">
        <w:rPr>
          <w:rFonts w:ascii="ＭＳ 明朝" w:hAnsi="ＭＳ 明朝" w:hint="eastAsia"/>
          <w:color w:val="000000"/>
          <w:szCs w:val="21"/>
        </w:rPr>
        <w:t>また、商品等の搬入業者に対しても同様の取扱いを周知徹底するものとする。</w:t>
      </w:r>
    </w:p>
    <w:p w14:paraId="73E24E93" w14:textId="77777777" w:rsidR="00704CA5" w:rsidRPr="00B16028" w:rsidRDefault="00704CA5" w:rsidP="007B70AA">
      <w:pPr>
        <w:ind w:leftChars="300" w:left="630" w:firstLineChars="100" w:firstLine="210"/>
        <w:rPr>
          <w:rFonts w:ascii="ＭＳ 明朝" w:hAnsi="ＭＳ 明朝" w:hint="eastAsia"/>
          <w:color w:val="000000"/>
          <w:szCs w:val="21"/>
        </w:rPr>
      </w:pPr>
      <w:r w:rsidRPr="00B16028">
        <w:rPr>
          <w:rFonts w:ascii="ＭＳ 明朝" w:hAnsi="ＭＳ 明朝" w:hint="eastAsia"/>
          <w:color w:val="000000"/>
          <w:szCs w:val="21"/>
        </w:rPr>
        <w:t>なお、これらの措置にかかる費用は乙の負担とする。</w:t>
      </w:r>
    </w:p>
    <w:p w14:paraId="4BED5F8D" w14:textId="77777777" w:rsidR="00704CA5" w:rsidRPr="00B16028" w:rsidRDefault="00704CA5" w:rsidP="00656373">
      <w:pPr>
        <w:ind w:firstLineChars="200" w:firstLine="420"/>
        <w:rPr>
          <w:rFonts w:ascii="ＭＳ 明朝" w:hAnsi="ＭＳ 明朝" w:hint="eastAsia"/>
          <w:color w:val="000000"/>
          <w:szCs w:val="21"/>
        </w:rPr>
      </w:pPr>
      <w:r w:rsidRPr="00B16028">
        <w:rPr>
          <w:rFonts w:ascii="ＭＳ 明朝" w:hAnsi="ＭＳ 明朝" w:hint="eastAsia"/>
          <w:color w:val="000000"/>
          <w:szCs w:val="21"/>
        </w:rPr>
        <w:t>②　甲のＩＣＴ（感染対策チーム）が適宜実施する立入検査等を受検すること。</w:t>
      </w:r>
    </w:p>
    <w:p w14:paraId="6C7791B1" w14:textId="77777777" w:rsidR="00704CA5" w:rsidRPr="00B16028" w:rsidRDefault="00704CA5" w:rsidP="00656373">
      <w:pPr>
        <w:ind w:firstLineChars="200" w:firstLine="420"/>
        <w:rPr>
          <w:rFonts w:ascii="ＭＳ 明朝" w:hAnsi="ＭＳ 明朝"/>
          <w:color w:val="000000"/>
          <w:szCs w:val="21"/>
        </w:rPr>
      </w:pPr>
      <w:r w:rsidRPr="00B16028">
        <w:rPr>
          <w:rFonts w:ascii="ＭＳ 明朝" w:hAnsi="ＭＳ 明朝" w:hint="eastAsia"/>
          <w:color w:val="000000"/>
          <w:szCs w:val="21"/>
        </w:rPr>
        <w:t>③　インフルエンザ対策等について、適宜甲と協議のうえ、適切に実施すること。</w:t>
      </w:r>
    </w:p>
    <w:p w14:paraId="421D1B9A" w14:textId="77777777" w:rsidR="00656373" w:rsidRPr="00B16028" w:rsidRDefault="00656373" w:rsidP="00656373">
      <w:pPr>
        <w:ind w:firstLineChars="200" w:firstLine="420"/>
        <w:rPr>
          <w:rFonts w:ascii="ＭＳ 明朝" w:hAnsi="ＭＳ 明朝" w:hint="eastAsia"/>
          <w:color w:val="000000"/>
          <w:szCs w:val="21"/>
        </w:rPr>
      </w:pPr>
      <w:r w:rsidRPr="00B16028">
        <w:rPr>
          <w:rFonts w:ascii="ＭＳ 明朝" w:hAnsi="ＭＳ 明朝" w:hint="eastAsia"/>
          <w:color w:val="000000"/>
          <w:szCs w:val="21"/>
        </w:rPr>
        <w:t>④　利用者からウエットティッシュ（おしぼり）を求められた場合は、無償で提供すること。</w:t>
      </w:r>
    </w:p>
    <w:p w14:paraId="71B8B6CA" w14:textId="77777777" w:rsidR="00704CA5" w:rsidRPr="00B16028" w:rsidRDefault="00704CA5" w:rsidP="00704CA5">
      <w:pPr>
        <w:rPr>
          <w:rFonts w:ascii="ＭＳ 明朝" w:hAnsi="ＭＳ 明朝" w:hint="eastAsia"/>
          <w:color w:val="000000"/>
          <w:szCs w:val="21"/>
        </w:rPr>
      </w:pPr>
    </w:p>
    <w:p w14:paraId="56494709" w14:textId="77777777" w:rsidR="00704CA5" w:rsidRPr="00B16028" w:rsidRDefault="00704CA5" w:rsidP="00704CA5">
      <w:pPr>
        <w:rPr>
          <w:rFonts w:ascii="ＭＳ 明朝" w:hAnsi="ＭＳ 明朝" w:hint="eastAsia"/>
          <w:color w:val="000000"/>
          <w:szCs w:val="21"/>
        </w:rPr>
      </w:pPr>
      <w:r w:rsidRPr="00B16028">
        <w:rPr>
          <w:rFonts w:ascii="ＭＳ 明朝" w:hAnsi="ＭＳ 明朝" w:hint="eastAsia"/>
          <w:color w:val="000000"/>
          <w:szCs w:val="21"/>
        </w:rPr>
        <w:t>１６．業務従事者の勤務体制と研修等</w:t>
      </w:r>
    </w:p>
    <w:p w14:paraId="54371496" w14:textId="77777777" w:rsidR="00704CA5" w:rsidRPr="00B16028" w:rsidRDefault="00704CA5" w:rsidP="00656373">
      <w:pPr>
        <w:ind w:leftChars="200" w:left="630" w:hangingChars="100" w:hanging="210"/>
        <w:rPr>
          <w:rFonts w:ascii="ＭＳ 明朝" w:hAnsi="ＭＳ 明朝" w:hint="eastAsia"/>
          <w:color w:val="000000"/>
          <w:szCs w:val="21"/>
        </w:rPr>
      </w:pPr>
      <w:r w:rsidRPr="00B16028">
        <w:rPr>
          <w:rFonts w:ascii="ＭＳ 明朝" w:hAnsi="ＭＳ 明朝" w:hint="eastAsia"/>
          <w:color w:val="000000"/>
          <w:szCs w:val="21"/>
        </w:rPr>
        <w:t>①　業務従事者については、場所が病院という施設の特殊性を考慮し、接遇面、衛生面において適切な者を、適切な服装で、業務が円滑かつ安全に遂行されるよう適切な人員で配置すること。</w:t>
      </w:r>
    </w:p>
    <w:p w14:paraId="601DA30B" w14:textId="77777777" w:rsidR="00704CA5" w:rsidRPr="00B16028" w:rsidRDefault="00704CA5" w:rsidP="005B36C0">
      <w:pPr>
        <w:ind w:left="630" w:hangingChars="300" w:hanging="630"/>
        <w:rPr>
          <w:rFonts w:ascii="ＭＳ 明朝" w:hAnsi="ＭＳ 明朝" w:hint="eastAsia"/>
          <w:color w:val="000000"/>
          <w:szCs w:val="21"/>
        </w:rPr>
      </w:pPr>
      <w:r w:rsidRPr="00B16028">
        <w:rPr>
          <w:rFonts w:ascii="ＭＳ 明朝" w:hAnsi="ＭＳ 明朝" w:hint="eastAsia"/>
          <w:color w:val="000000"/>
          <w:szCs w:val="21"/>
        </w:rPr>
        <w:t xml:space="preserve">　</w:t>
      </w:r>
      <w:r w:rsidR="00656373" w:rsidRPr="00B16028">
        <w:rPr>
          <w:rFonts w:ascii="ＭＳ 明朝" w:hAnsi="ＭＳ 明朝" w:hint="eastAsia"/>
          <w:color w:val="000000"/>
          <w:szCs w:val="21"/>
        </w:rPr>
        <w:t xml:space="preserve">　</w:t>
      </w:r>
      <w:r w:rsidRPr="00B16028">
        <w:rPr>
          <w:rFonts w:ascii="ＭＳ 明朝" w:hAnsi="ＭＳ 明朝" w:hint="eastAsia"/>
          <w:color w:val="000000"/>
          <w:szCs w:val="21"/>
        </w:rPr>
        <w:t>②　甲が開催する感染症対策、災害訓練等の関連セミナー等へ、業務従事者等の積極的な出席を促進し、知識の習得、研鑽を図ること。</w:t>
      </w:r>
    </w:p>
    <w:p w14:paraId="6C04D40E" w14:textId="77777777" w:rsidR="00704CA5" w:rsidRPr="00B16028" w:rsidRDefault="00704CA5" w:rsidP="00704CA5">
      <w:pPr>
        <w:rPr>
          <w:rFonts w:ascii="ＭＳ 明朝" w:hAnsi="ＭＳ 明朝" w:hint="eastAsia"/>
          <w:color w:val="000000"/>
          <w:szCs w:val="21"/>
        </w:rPr>
      </w:pPr>
      <w:r w:rsidRPr="00B16028">
        <w:rPr>
          <w:rFonts w:ascii="ＭＳ 明朝" w:hAnsi="ＭＳ 明朝" w:hint="eastAsia"/>
          <w:color w:val="000000"/>
          <w:szCs w:val="21"/>
        </w:rPr>
        <w:t>１７．張り紙、看板等の表示又は掲出</w:t>
      </w:r>
    </w:p>
    <w:p w14:paraId="10480EFB" w14:textId="77777777" w:rsidR="00704CA5" w:rsidRPr="00B16028" w:rsidRDefault="00704CA5" w:rsidP="00901984">
      <w:pPr>
        <w:ind w:left="210" w:hangingChars="100" w:hanging="210"/>
        <w:rPr>
          <w:rFonts w:ascii="ＭＳ 明朝" w:hAnsi="ＭＳ 明朝" w:hint="eastAsia"/>
          <w:color w:val="000000"/>
          <w:szCs w:val="21"/>
        </w:rPr>
      </w:pPr>
      <w:r w:rsidRPr="00B16028">
        <w:rPr>
          <w:rFonts w:ascii="ＭＳ 明朝" w:hAnsi="ＭＳ 明朝" w:hint="eastAsia"/>
          <w:color w:val="000000"/>
          <w:szCs w:val="21"/>
        </w:rPr>
        <w:t xml:space="preserve">　</w:t>
      </w:r>
      <w:r w:rsidR="00656373" w:rsidRPr="00B16028">
        <w:rPr>
          <w:rFonts w:ascii="ＭＳ 明朝" w:hAnsi="ＭＳ 明朝" w:hint="eastAsia"/>
          <w:color w:val="000000"/>
          <w:szCs w:val="21"/>
        </w:rPr>
        <w:t xml:space="preserve">　</w:t>
      </w:r>
      <w:r w:rsidRPr="00B16028">
        <w:rPr>
          <w:rFonts w:ascii="ＭＳ 明朝" w:hAnsi="ＭＳ 明朝" w:hint="eastAsia"/>
          <w:color w:val="000000"/>
          <w:szCs w:val="21"/>
        </w:rPr>
        <w:t>原則として、事業場所以外での張り紙、看板等の表示又は掲出は認めない。事業場所での張り紙、看板等の表示又は掲出を行う場合は、事前に甲の承認を得ること。</w:t>
      </w:r>
    </w:p>
    <w:p w14:paraId="37736A42" w14:textId="77777777" w:rsidR="00B16028" w:rsidRDefault="00B16028" w:rsidP="00704CA5">
      <w:pPr>
        <w:rPr>
          <w:rFonts w:ascii="ＭＳ 明朝" w:hAnsi="ＭＳ 明朝"/>
          <w:color w:val="000000"/>
          <w:szCs w:val="21"/>
        </w:rPr>
      </w:pPr>
    </w:p>
    <w:p w14:paraId="61C02CDB" w14:textId="77777777" w:rsidR="00704CA5" w:rsidRPr="00B16028" w:rsidRDefault="00704CA5" w:rsidP="00704CA5">
      <w:pPr>
        <w:rPr>
          <w:rFonts w:ascii="ＭＳ 明朝" w:hAnsi="ＭＳ 明朝" w:hint="eastAsia"/>
          <w:color w:val="000000"/>
          <w:szCs w:val="21"/>
        </w:rPr>
      </w:pPr>
      <w:r w:rsidRPr="00B16028">
        <w:rPr>
          <w:rFonts w:ascii="ＭＳ 明朝" w:hAnsi="ＭＳ 明朝" w:hint="eastAsia"/>
          <w:color w:val="000000"/>
          <w:szCs w:val="21"/>
        </w:rPr>
        <w:t>１８．廃棄物の処理</w:t>
      </w:r>
    </w:p>
    <w:p w14:paraId="2485C752" w14:textId="77777777" w:rsidR="00704CA5" w:rsidRPr="00B16028" w:rsidRDefault="00704CA5" w:rsidP="00656373">
      <w:pPr>
        <w:ind w:left="210" w:hangingChars="100" w:hanging="210"/>
        <w:rPr>
          <w:rFonts w:ascii="ＭＳ 明朝" w:hAnsi="ＭＳ 明朝" w:hint="eastAsia"/>
          <w:color w:val="000000"/>
          <w:szCs w:val="21"/>
        </w:rPr>
      </w:pPr>
      <w:r w:rsidRPr="00B16028">
        <w:rPr>
          <w:rFonts w:ascii="ＭＳ 明朝" w:hAnsi="ＭＳ 明朝" w:hint="eastAsia"/>
          <w:color w:val="000000"/>
          <w:szCs w:val="21"/>
        </w:rPr>
        <w:t xml:space="preserve">　</w:t>
      </w:r>
      <w:r w:rsidR="00656373" w:rsidRPr="00B16028">
        <w:rPr>
          <w:rFonts w:ascii="ＭＳ 明朝" w:hAnsi="ＭＳ 明朝" w:hint="eastAsia"/>
          <w:color w:val="000000"/>
          <w:szCs w:val="21"/>
        </w:rPr>
        <w:t xml:space="preserve">　</w:t>
      </w:r>
      <w:r w:rsidRPr="00B16028">
        <w:rPr>
          <w:rFonts w:ascii="ＭＳ 明朝" w:hAnsi="ＭＳ 明朝" w:hint="eastAsia"/>
          <w:color w:val="000000"/>
          <w:szCs w:val="21"/>
        </w:rPr>
        <w:t>にし棟３階アメニティ施設の運営に伴い発生する廃棄物の処理にあたっては、関係法令および甲の指示に従い、適切に処理すること。</w:t>
      </w:r>
    </w:p>
    <w:p w14:paraId="3B3C4EA2" w14:textId="77777777" w:rsidR="00704CA5" w:rsidRPr="00B16028" w:rsidRDefault="00704CA5" w:rsidP="00704CA5">
      <w:pPr>
        <w:rPr>
          <w:rFonts w:ascii="ＭＳ 明朝" w:hAnsi="ＭＳ 明朝"/>
          <w:color w:val="000000"/>
          <w:szCs w:val="21"/>
        </w:rPr>
      </w:pPr>
    </w:p>
    <w:p w14:paraId="13A17F63" w14:textId="77777777" w:rsidR="00704CA5" w:rsidRPr="00B16028" w:rsidRDefault="00704CA5" w:rsidP="00704CA5">
      <w:pPr>
        <w:rPr>
          <w:rFonts w:ascii="ＭＳ 明朝" w:hAnsi="ＭＳ 明朝" w:hint="eastAsia"/>
          <w:color w:val="000000"/>
          <w:szCs w:val="21"/>
        </w:rPr>
      </w:pPr>
      <w:r w:rsidRPr="00B16028">
        <w:rPr>
          <w:rFonts w:ascii="ＭＳ 明朝" w:hAnsi="ＭＳ 明朝" w:hint="eastAsia"/>
          <w:color w:val="000000"/>
          <w:szCs w:val="21"/>
        </w:rPr>
        <w:t>１９．緊急時の対応</w:t>
      </w:r>
    </w:p>
    <w:p w14:paraId="35A0A6F9" w14:textId="77777777" w:rsidR="00704CA5" w:rsidRPr="00B16028" w:rsidRDefault="00704CA5" w:rsidP="00704CA5">
      <w:pPr>
        <w:ind w:leftChars="100" w:left="420" w:hangingChars="100" w:hanging="210"/>
        <w:rPr>
          <w:rFonts w:ascii="ＭＳ 明朝" w:hAnsi="ＭＳ 明朝" w:hint="eastAsia"/>
          <w:color w:val="000000"/>
          <w:szCs w:val="21"/>
        </w:rPr>
      </w:pPr>
      <w:r w:rsidRPr="00B16028">
        <w:rPr>
          <w:rFonts w:ascii="ＭＳ 明朝" w:hAnsi="ＭＳ 明朝" w:hint="eastAsia"/>
          <w:color w:val="000000"/>
          <w:szCs w:val="21"/>
        </w:rPr>
        <w:t>①　事故や犯罪等又はそれらに準じる事態（以下「事故等」という。）が発生した場合の連絡体制</w:t>
      </w:r>
      <w:r w:rsidR="00656373" w:rsidRPr="00B16028">
        <w:rPr>
          <w:rFonts w:ascii="ＭＳ 明朝" w:hAnsi="ＭＳ 明朝" w:hint="eastAsia"/>
          <w:color w:val="000000"/>
          <w:szCs w:val="21"/>
        </w:rPr>
        <w:t>について事前に</w:t>
      </w:r>
      <w:r w:rsidRPr="00B16028">
        <w:rPr>
          <w:rFonts w:ascii="ＭＳ 明朝" w:hAnsi="ＭＳ 明朝" w:hint="eastAsia"/>
          <w:color w:val="000000"/>
          <w:szCs w:val="21"/>
        </w:rPr>
        <w:t>甲へ届け出ること。</w:t>
      </w:r>
    </w:p>
    <w:p w14:paraId="6F326629" w14:textId="77777777" w:rsidR="00704CA5" w:rsidRPr="00B16028" w:rsidRDefault="00704CA5" w:rsidP="00704CA5">
      <w:pPr>
        <w:ind w:leftChars="100" w:left="420" w:hangingChars="100" w:hanging="210"/>
        <w:rPr>
          <w:rFonts w:ascii="ＭＳ 明朝" w:hAnsi="ＭＳ 明朝" w:hint="eastAsia"/>
          <w:color w:val="000000"/>
          <w:szCs w:val="21"/>
        </w:rPr>
      </w:pPr>
      <w:r w:rsidRPr="00B16028">
        <w:rPr>
          <w:rFonts w:ascii="ＭＳ 明朝" w:hAnsi="ＭＳ 明朝" w:hint="eastAsia"/>
          <w:color w:val="000000"/>
          <w:szCs w:val="21"/>
        </w:rPr>
        <w:t>②　事故等が発生した場合は、患者や来院者への影響回避を最優先事項として適切に対処すること。また、発生した事項、その原因、影響範囲、対処方法等を報告書としてまとめ、</w:t>
      </w:r>
      <w:r w:rsidR="00656373" w:rsidRPr="00B16028">
        <w:rPr>
          <w:rFonts w:ascii="ＭＳ 明朝" w:hAnsi="ＭＳ 明朝" w:hint="eastAsia"/>
          <w:color w:val="000000"/>
          <w:szCs w:val="21"/>
        </w:rPr>
        <w:t>速やかに</w:t>
      </w:r>
      <w:r w:rsidRPr="00B16028">
        <w:rPr>
          <w:rFonts w:ascii="ＭＳ 明朝" w:hAnsi="ＭＳ 明朝" w:hint="eastAsia"/>
          <w:color w:val="000000"/>
          <w:szCs w:val="21"/>
        </w:rPr>
        <w:t>甲に提出すること。</w:t>
      </w:r>
    </w:p>
    <w:p w14:paraId="7B862C93" w14:textId="77777777" w:rsidR="00704CA5" w:rsidRPr="00B16028" w:rsidRDefault="00704CA5" w:rsidP="00704CA5">
      <w:pPr>
        <w:rPr>
          <w:rFonts w:ascii="ＭＳ 明朝" w:hAnsi="ＭＳ 明朝" w:hint="eastAsia"/>
          <w:color w:val="000000"/>
          <w:szCs w:val="21"/>
        </w:rPr>
      </w:pPr>
    </w:p>
    <w:p w14:paraId="65690301" w14:textId="77777777" w:rsidR="00704CA5" w:rsidRPr="00B16028" w:rsidRDefault="00704CA5" w:rsidP="00704CA5">
      <w:pPr>
        <w:rPr>
          <w:rFonts w:ascii="ＭＳ 明朝" w:hAnsi="ＭＳ 明朝" w:hint="eastAsia"/>
          <w:color w:val="000000"/>
          <w:szCs w:val="21"/>
        </w:rPr>
      </w:pPr>
      <w:r w:rsidRPr="00B16028">
        <w:rPr>
          <w:rFonts w:ascii="ＭＳ 明朝" w:hAnsi="ＭＳ 明朝" w:hint="eastAsia"/>
          <w:color w:val="000000"/>
          <w:szCs w:val="21"/>
        </w:rPr>
        <w:t>２０．セキュリティについて</w:t>
      </w:r>
    </w:p>
    <w:p w14:paraId="08A52418" w14:textId="77777777" w:rsidR="00704CA5" w:rsidRPr="00B16028" w:rsidRDefault="00704CA5" w:rsidP="00704CA5">
      <w:pPr>
        <w:ind w:left="420" w:hangingChars="200" w:hanging="420"/>
        <w:rPr>
          <w:rFonts w:ascii="ＭＳ 明朝" w:hAnsi="ＭＳ 明朝" w:hint="eastAsia"/>
          <w:color w:val="000000"/>
          <w:szCs w:val="21"/>
        </w:rPr>
      </w:pPr>
      <w:r w:rsidRPr="00B16028">
        <w:rPr>
          <w:rFonts w:ascii="ＭＳ 明朝" w:hAnsi="ＭＳ 明朝" w:hint="eastAsia"/>
          <w:color w:val="000000"/>
          <w:szCs w:val="21"/>
        </w:rPr>
        <w:t xml:space="preserve">　営業終了後の施錠については乙が責任をもって行なうこととする。</w:t>
      </w:r>
    </w:p>
    <w:p w14:paraId="42666152" w14:textId="77777777" w:rsidR="00704CA5" w:rsidRPr="00B16028" w:rsidRDefault="00704CA5" w:rsidP="00704CA5">
      <w:pPr>
        <w:ind w:left="420" w:hangingChars="200" w:hanging="420"/>
        <w:rPr>
          <w:rFonts w:ascii="ＭＳ 明朝" w:hAnsi="ＭＳ 明朝" w:hint="eastAsia"/>
          <w:color w:val="000000"/>
          <w:szCs w:val="21"/>
        </w:rPr>
      </w:pPr>
    </w:p>
    <w:p w14:paraId="6CB04DE5" w14:textId="77777777" w:rsidR="00704CA5" w:rsidRPr="00B16028" w:rsidRDefault="00704CA5" w:rsidP="00704CA5">
      <w:pPr>
        <w:ind w:left="420" w:hangingChars="200" w:hanging="420"/>
        <w:rPr>
          <w:rFonts w:ascii="ＭＳ 明朝" w:hAnsi="ＭＳ 明朝" w:hint="eastAsia"/>
          <w:color w:val="000000"/>
          <w:szCs w:val="21"/>
        </w:rPr>
      </w:pPr>
      <w:r w:rsidRPr="00B16028">
        <w:rPr>
          <w:rFonts w:ascii="ＭＳ 明朝" w:hAnsi="ＭＳ 明朝" w:hint="eastAsia"/>
          <w:color w:val="000000"/>
          <w:szCs w:val="21"/>
        </w:rPr>
        <w:t>２１．その他</w:t>
      </w:r>
    </w:p>
    <w:p w14:paraId="42A9327E" w14:textId="77777777" w:rsidR="00704CA5" w:rsidRPr="00B16028" w:rsidRDefault="00704CA5" w:rsidP="00704CA5">
      <w:pPr>
        <w:ind w:left="420" w:hangingChars="200" w:hanging="420"/>
        <w:rPr>
          <w:rFonts w:ascii="ＭＳ 明朝" w:hAnsi="ＭＳ 明朝" w:hint="eastAsia"/>
          <w:color w:val="000000"/>
          <w:szCs w:val="21"/>
        </w:rPr>
      </w:pPr>
      <w:r w:rsidRPr="00B16028">
        <w:rPr>
          <w:rFonts w:ascii="ＭＳ 明朝" w:hAnsi="ＭＳ 明朝" w:hint="eastAsia"/>
          <w:color w:val="000000"/>
          <w:szCs w:val="21"/>
        </w:rPr>
        <w:t xml:space="preserve">　①　乙は、甲が必要と認めるときは、甲の指示に従い、資料の提出又は報告をしなければならない。</w:t>
      </w:r>
    </w:p>
    <w:p w14:paraId="7002DF9E" w14:textId="77777777" w:rsidR="00704CA5" w:rsidRPr="00B16028" w:rsidRDefault="00704CA5" w:rsidP="00704CA5">
      <w:pPr>
        <w:ind w:left="420" w:hangingChars="200" w:hanging="420"/>
        <w:rPr>
          <w:rFonts w:ascii="ＭＳ 明朝" w:hAnsi="ＭＳ 明朝" w:hint="eastAsia"/>
          <w:color w:val="000000"/>
          <w:szCs w:val="21"/>
        </w:rPr>
      </w:pPr>
      <w:r w:rsidRPr="00B16028">
        <w:rPr>
          <w:rFonts w:ascii="ＭＳ 明朝" w:hAnsi="ＭＳ 明朝" w:hint="eastAsia"/>
          <w:color w:val="000000"/>
          <w:szCs w:val="21"/>
        </w:rPr>
        <w:t xml:space="preserve">　②　事業場所は、指定用途以外の使用をしないこと。また、善良な管理者の注意をもって維持管理に努めること。</w:t>
      </w:r>
    </w:p>
    <w:p w14:paraId="3949940E" w14:textId="77777777" w:rsidR="00704CA5" w:rsidRPr="00B16028" w:rsidRDefault="00704CA5" w:rsidP="00704CA5">
      <w:pPr>
        <w:ind w:left="420" w:hangingChars="200" w:hanging="420"/>
        <w:rPr>
          <w:rFonts w:ascii="ＭＳ 明朝" w:hAnsi="ＭＳ 明朝" w:hint="eastAsia"/>
          <w:color w:val="000000"/>
          <w:szCs w:val="21"/>
        </w:rPr>
      </w:pPr>
      <w:r w:rsidRPr="00B16028">
        <w:rPr>
          <w:rFonts w:ascii="ＭＳ 明朝" w:hAnsi="ＭＳ 明朝" w:hint="eastAsia"/>
          <w:color w:val="000000"/>
          <w:szCs w:val="21"/>
        </w:rPr>
        <w:t xml:space="preserve">　③　乙及び乙にかかる搬入業者が甲の建物設備に損害を与えた場合は、乙の負担によりこれを速やかに復旧すること。</w:t>
      </w:r>
    </w:p>
    <w:p w14:paraId="56C1A70A" w14:textId="77777777" w:rsidR="00704CA5" w:rsidRPr="00B16028" w:rsidRDefault="00704CA5" w:rsidP="00656373">
      <w:pPr>
        <w:ind w:left="420" w:hangingChars="200" w:hanging="420"/>
        <w:rPr>
          <w:rFonts w:ascii="ＭＳ 明朝" w:hAnsi="ＭＳ 明朝" w:hint="eastAsia"/>
          <w:color w:val="000000"/>
          <w:szCs w:val="21"/>
        </w:rPr>
      </w:pPr>
      <w:r w:rsidRPr="00B16028">
        <w:rPr>
          <w:rFonts w:ascii="ＭＳ 明朝" w:hAnsi="ＭＳ 明朝" w:hint="eastAsia"/>
          <w:color w:val="000000"/>
          <w:szCs w:val="21"/>
        </w:rPr>
        <w:t xml:space="preserve">　④　利用者とのトラブル等は迅速に対応するものとし、速やかに甲に報告するものとする。</w:t>
      </w:r>
    </w:p>
    <w:p w14:paraId="5E320F2F" w14:textId="77777777" w:rsidR="00704CA5" w:rsidRPr="00B16028" w:rsidRDefault="00704CA5" w:rsidP="00704CA5">
      <w:pPr>
        <w:ind w:left="420" w:hangingChars="200" w:hanging="420"/>
        <w:rPr>
          <w:rFonts w:ascii="ＭＳ 明朝" w:hAnsi="ＭＳ 明朝" w:hint="eastAsia"/>
          <w:color w:val="000000"/>
          <w:szCs w:val="21"/>
        </w:rPr>
      </w:pPr>
      <w:r w:rsidRPr="00B16028">
        <w:rPr>
          <w:rFonts w:ascii="ＭＳ 明朝" w:hAnsi="ＭＳ 明朝" w:hint="eastAsia"/>
          <w:color w:val="000000"/>
          <w:szCs w:val="21"/>
        </w:rPr>
        <w:t xml:space="preserve">　⑤　事業場所は、すべて禁煙とする。</w:t>
      </w:r>
    </w:p>
    <w:p w14:paraId="417D7523" w14:textId="77777777" w:rsidR="00704CA5" w:rsidRPr="00B16028" w:rsidRDefault="00704CA5" w:rsidP="00704CA5">
      <w:pPr>
        <w:ind w:left="420" w:hangingChars="200" w:hanging="420"/>
        <w:rPr>
          <w:rFonts w:ascii="ＭＳ 明朝" w:hAnsi="ＭＳ 明朝" w:hint="eastAsia"/>
          <w:color w:val="000000"/>
          <w:szCs w:val="21"/>
        </w:rPr>
      </w:pPr>
      <w:r w:rsidRPr="00B16028">
        <w:rPr>
          <w:rFonts w:ascii="ＭＳ 明朝" w:hAnsi="ＭＳ 明朝" w:hint="eastAsia"/>
          <w:color w:val="000000"/>
          <w:szCs w:val="21"/>
        </w:rPr>
        <w:t xml:space="preserve">　⑥　業務従事者には、営業権等の私法上の権益は一切認めない。</w:t>
      </w:r>
    </w:p>
    <w:p w14:paraId="05038B3F" w14:textId="77777777" w:rsidR="00704CA5" w:rsidRPr="00B16028" w:rsidRDefault="00704CA5" w:rsidP="00704CA5">
      <w:pPr>
        <w:ind w:left="420" w:hangingChars="200" w:hanging="420"/>
        <w:rPr>
          <w:rFonts w:ascii="ＭＳ 明朝" w:hAnsi="ＭＳ 明朝" w:hint="eastAsia"/>
          <w:color w:val="000000"/>
          <w:szCs w:val="21"/>
        </w:rPr>
      </w:pPr>
      <w:r w:rsidRPr="00B16028">
        <w:rPr>
          <w:rFonts w:ascii="ＭＳ 明朝" w:hAnsi="ＭＳ 明朝" w:hint="eastAsia"/>
          <w:color w:val="000000"/>
          <w:szCs w:val="21"/>
        </w:rPr>
        <w:t xml:space="preserve">　⑦　業務従事者が本業務説明書及び提案内容に基づく業務を履行出来ないと認められるときは、</w:t>
      </w:r>
      <w:r w:rsidR="00396B2A" w:rsidRPr="00B16028">
        <w:rPr>
          <w:rFonts w:ascii="ＭＳ 明朝" w:hAnsi="ＭＳ 明朝" w:hint="eastAsia"/>
          <w:color w:val="000000"/>
          <w:szCs w:val="21"/>
        </w:rPr>
        <w:t>甲</w:t>
      </w:r>
      <w:r w:rsidRPr="00B16028">
        <w:rPr>
          <w:rFonts w:ascii="ＭＳ 明朝" w:hAnsi="ＭＳ 明朝" w:hint="eastAsia"/>
          <w:color w:val="000000"/>
          <w:szCs w:val="21"/>
        </w:rPr>
        <w:t>は無条件に契約を解除することができる。</w:t>
      </w:r>
    </w:p>
    <w:p w14:paraId="7401A6F5" w14:textId="77777777" w:rsidR="00704CA5" w:rsidRPr="00B16028" w:rsidRDefault="00704CA5" w:rsidP="00704CA5">
      <w:pPr>
        <w:ind w:left="420" w:hangingChars="200" w:hanging="420"/>
        <w:rPr>
          <w:rFonts w:ascii="ＭＳ 明朝" w:hAnsi="ＭＳ 明朝" w:hint="eastAsia"/>
          <w:color w:val="000000"/>
          <w:szCs w:val="21"/>
        </w:rPr>
      </w:pPr>
      <w:r w:rsidRPr="00B16028">
        <w:rPr>
          <w:rFonts w:ascii="ＭＳ 明朝" w:hAnsi="ＭＳ 明朝" w:hint="eastAsia"/>
          <w:color w:val="000000"/>
          <w:szCs w:val="21"/>
        </w:rPr>
        <w:t xml:space="preserve">　⑧　業務遂行に必要な事務室、倉庫、休憩室、更衣室等は乙が用意するものとする。</w:t>
      </w:r>
    </w:p>
    <w:p w14:paraId="7E6EF23F" w14:textId="77777777" w:rsidR="00704CA5" w:rsidRPr="00B16028" w:rsidRDefault="00704CA5" w:rsidP="00704CA5">
      <w:pPr>
        <w:ind w:left="420" w:hangingChars="200" w:hanging="420"/>
        <w:rPr>
          <w:rFonts w:ascii="ＭＳ 明朝" w:hAnsi="ＭＳ 明朝"/>
          <w:color w:val="000000"/>
          <w:szCs w:val="21"/>
        </w:rPr>
      </w:pPr>
      <w:r w:rsidRPr="00B16028">
        <w:rPr>
          <w:rFonts w:ascii="ＭＳ 明朝" w:hAnsi="ＭＳ 明朝" w:hint="eastAsia"/>
          <w:color w:val="000000"/>
          <w:szCs w:val="21"/>
        </w:rPr>
        <w:t xml:space="preserve">　⑨　退去にあたっては、甲と協議のうえ、原則として利用期日の末日までに原状回復するものとする。</w:t>
      </w:r>
    </w:p>
    <w:p w14:paraId="015054CD" w14:textId="77777777" w:rsidR="00396B2A" w:rsidRPr="00B16028" w:rsidRDefault="00396B2A" w:rsidP="007B70AA">
      <w:pPr>
        <w:ind w:left="420" w:hangingChars="200" w:hanging="420"/>
        <w:rPr>
          <w:rFonts w:ascii="ＭＳ 明朝" w:hAnsi="ＭＳ 明朝"/>
          <w:color w:val="000000"/>
          <w:szCs w:val="21"/>
        </w:rPr>
      </w:pPr>
      <w:r w:rsidRPr="00B16028">
        <w:rPr>
          <w:rFonts w:ascii="ＭＳ 明朝" w:hAnsi="ＭＳ 明朝" w:hint="eastAsia"/>
          <w:color w:val="000000"/>
          <w:szCs w:val="21"/>
        </w:rPr>
        <w:t xml:space="preserve">　⑩　利用者からの要望等には、運営事業者が責任を持って対応</w:t>
      </w:r>
      <w:r w:rsidR="007B70AA" w:rsidRPr="00B16028">
        <w:rPr>
          <w:rFonts w:ascii="ＭＳ 明朝" w:hAnsi="ＭＳ 明朝" w:hint="eastAsia"/>
          <w:color w:val="000000"/>
          <w:szCs w:val="21"/>
        </w:rPr>
        <w:t>し、</w:t>
      </w:r>
      <w:r w:rsidRPr="00B16028">
        <w:rPr>
          <w:rFonts w:ascii="ＭＳ 明朝" w:hAnsi="ＭＳ 明朝" w:hint="eastAsia"/>
          <w:color w:val="000000"/>
          <w:szCs w:val="21"/>
        </w:rPr>
        <w:t>要望については可能な限り反映するよう努めるとともに、必要に応じて本院と協議の場を設けること。</w:t>
      </w:r>
    </w:p>
    <w:p w14:paraId="01D1DDF8" w14:textId="77777777" w:rsidR="003476A4" w:rsidRPr="00B16028" w:rsidRDefault="003476A4" w:rsidP="003476A4">
      <w:pPr>
        <w:ind w:leftChars="200" w:left="420"/>
        <w:rPr>
          <w:rFonts w:ascii="ＭＳ 明朝" w:hAnsi="ＭＳ 明朝" w:hint="eastAsia"/>
          <w:color w:val="000000"/>
          <w:szCs w:val="21"/>
        </w:rPr>
      </w:pPr>
      <w:r w:rsidRPr="00B16028">
        <w:rPr>
          <w:rFonts w:ascii="ＭＳ 明朝" w:hAnsi="ＭＳ 明朝" w:hint="eastAsia"/>
          <w:color w:val="000000"/>
          <w:szCs w:val="21"/>
        </w:rPr>
        <w:t>また、</w:t>
      </w:r>
      <w:r w:rsidRPr="00B16028">
        <w:rPr>
          <w:rFonts w:ascii="ＭＳ 明朝" w:hAnsi="ＭＳ 明朝"/>
          <w:color w:val="000000"/>
          <w:szCs w:val="21"/>
        </w:rPr>
        <w:t>本院と</w:t>
      </w:r>
      <w:r w:rsidRPr="00B16028">
        <w:rPr>
          <w:rFonts w:ascii="ＭＳ 明朝" w:hAnsi="ＭＳ 明朝" w:hint="eastAsia"/>
          <w:color w:val="000000"/>
          <w:szCs w:val="21"/>
        </w:rPr>
        <w:t>の</w:t>
      </w:r>
      <w:r w:rsidRPr="00B16028">
        <w:rPr>
          <w:rFonts w:ascii="ＭＳ 明朝" w:hAnsi="ＭＳ 明朝"/>
          <w:color w:val="000000"/>
          <w:szCs w:val="21"/>
        </w:rPr>
        <w:t>協議</w:t>
      </w:r>
      <w:r w:rsidRPr="00B16028">
        <w:rPr>
          <w:rFonts w:ascii="ＭＳ 明朝" w:hAnsi="ＭＳ 明朝" w:hint="eastAsia"/>
          <w:color w:val="000000"/>
          <w:szCs w:val="21"/>
        </w:rPr>
        <w:t>において</w:t>
      </w:r>
      <w:r w:rsidRPr="00B16028">
        <w:rPr>
          <w:rFonts w:ascii="ＭＳ 明朝" w:hAnsi="ＭＳ 明朝"/>
          <w:color w:val="000000"/>
          <w:szCs w:val="21"/>
        </w:rPr>
        <w:t>必要</w:t>
      </w:r>
      <w:r w:rsidRPr="00B16028">
        <w:rPr>
          <w:rFonts w:ascii="ＭＳ 明朝" w:hAnsi="ＭＳ 明朝" w:hint="eastAsia"/>
          <w:color w:val="000000"/>
          <w:szCs w:val="21"/>
        </w:rPr>
        <w:t>と判断した場合は利用者アンケート等を行うこととし、</w:t>
      </w:r>
      <w:r w:rsidRPr="00B16028">
        <w:rPr>
          <w:rFonts w:ascii="ＭＳ 明朝" w:hAnsi="ＭＳ 明朝"/>
          <w:color w:val="000000"/>
          <w:szCs w:val="21"/>
        </w:rPr>
        <w:t>その結果をもとにサービスの改善を図る</w:t>
      </w:r>
      <w:r w:rsidRPr="00B16028">
        <w:rPr>
          <w:rFonts w:ascii="ＭＳ 明朝" w:hAnsi="ＭＳ 明朝" w:hint="eastAsia"/>
          <w:color w:val="000000"/>
          <w:szCs w:val="21"/>
        </w:rPr>
        <w:t>こと。</w:t>
      </w:r>
    </w:p>
    <w:p w14:paraId="6B3D2DFC" w14:textId="77777777" w:rsidR="00396B2A" w:rsidRPr="00B16028" w:rsidRDefault="00396B2A" w:rsidP="00704CA5">
      <w:pPr>
        <w:ind w:left="420" w:hangingChars="200" w:hanging="420"/>
        <w:rPr>
          <w:rFonts w:ascii="ＭＳ 明朝" w:hAnsi="ＭＳ 明朝"/>
          <w:color w:val="000000"/>
          <w:szCs w:val="21"/>
        </w:rPr>
      </w:pPr>
      <w:r w:rsidRPr="00B16028">
        <w:rPr>
          <w:rFonts w:ascii="ＭＳ 明朝" w:hAnsi="ＭＳ 明朝" w:hint="eastAsia"/>
          <w:color w:val="000000"/>
          <w:szCs w:val="21"/>
        </w:rPr>
        <w:t xml:space="preserve">　⑪　職員食堂において、飲食スペースは営業終了後も活用するため、厨房スペースとの間にシャッター等による仕切りを設置するなどして防犯対策を施すこと。</w:t>
      </w:r>
    </w:p>
    <w:p w14:paraId="251A1F69" w14:textId="77777777" w:rsidR="00396B2A" w:rsidRPr="00B16028" w:rsidRDefault="00396B2A" w:rsidP="00704CA5">
      <w:pPr>
        <w:ind w:left="420" w:hangingChars="200" w:hanging="420"/>
        <w:rPr>
          <w:rFonts w:ascii="ＭＳ 明朝" w:hAnsi="ＭＳ 明朝" w:hint="eastAsia"/>
          <w:color w:val="000000"/>
          <w:szCs w:val="21"/>
        </w:rPr>
      </w:pPr>
      <w:r w:rsidRPr="00B16028">
        <w:rPr>
          <w:rFonts w:ascii="ＭＳ 明朝" w:hAnsi="ＭＳ 明朝" w:hint="eastAsia"/>
          <w:color w:val="000000"/>
          <w:szCs w:val="21"/>
        </w:rPr>
        <w:t xml:space="preserve">　⑫　災害発生時に本院が飲料等の提供を求めた場合、運営事業者が所有する飲料等を提供するでき</w:t>
      </w:r>
      <w:r w:rsidRPr="00B16028">
        <w:rPr>
          <w:rFonts w:ascii="ＭＳ 明朝" w:hAnsi="ＭＳ 明朝" w:hint="eastAsia"/>
          <w:color w:val="000000"/>
          <w:szCs w:val="21"/>
        </w:rPr>
        <w:lastRenderedPageBreak/>
        <w:t>る体制を整備すること。</w:t>
      </w:r>
    </w:p>
    <w:p w14:paraId="7633B7DD" w14:textId="77777777" w:rsidR="00704CA5" w:rsidRPr="00B16028" w:rsidRDefault="00704CA5" w:rsidP="00B16028">
      <w:pPr>
        <w:ind w:left="420" w:hangingChars="200" w:hanging="420"/>
        <w:rPr>
          <w:rFonts w:ascii="ＭＳ 明朝" w:hAnsi="ＭＳ 明朝" w:hint="eastAsia"/>
          <w:color w:val="000000"/>
          <w:szCs w:val="21"/>
        </w:rPr>
      </w:pPr>
      <w:r w:rsidRPr="00B16028">
        <w:rPr>
          <w:rFonts w:ascii="ＭＳ 明朝" w:hAnsi="ＭＳ 明朝" w:hint="eastAsia"/>
          <w:color w:val="000000"/>
          <w:szCs w:val="21"/>
        </w:rPr>
        <w:t xml:space="preserve">　</w:t>
      </w:r>
      <w:r w:rsidR="00396B2A" w:rsidRPr="00B16028">
        <w:rPr>
          <w:rFonts w:ascii="ＭＳ 明朝" w:hAnsi="ＭＳ 明朝" w:hint="eastAsia"/>
          <w:color w:val="000000"/>
          <w:szCs w:val="21"/>
        </w:rPr>
        <w:t>⑬</w:t>
      </w:r>
      <w:r w:rsidRPr="00B16028">
        <w:rPr>
          <w:rFonts w:ascii="ＭＳ 明朝" w:hAnsi="ＭＳ 明朝" w:hint="eastAsia"/>
          <w:color w:val="000000"/>
          <w:szCs w:val="21"/>
        </w:rPr>
        <w:t xml:space="preserve">　本業務説明書に定めのない事項については、その都度、甲乙協議のうえ決定する。</w:t>
      </w:r>
    </w:p>
    <w:p w14:paraId="39218662" w14:textId="77777777" w:rsidR="004B7EB0" w:rsidRDefault="004B7EB0" w:rsidP="00704CA5">
      <w:pPr>
        <w:ind w:left="420" w:hangingChars="200" w:hanging="420"/>
        <w:rPr>
          <w:rFonts w:ascii="ＭＳ 明朝" w:hAnsi="ＭＳ 明朝"/>
          <w:color w:val="000000"/>
          <w:szCs w:val="21"/>
        </w:rPr>
      </w:pPr>
    </w:p>
    <w:p w14:paraId="562D230F" w14:textId="77777777" w:rsidR="00704CA5" w:rsidRPr="00B16028" w:rsidRDefault="00704CA5" w:rsidP="00704CA5">
      <w:pPr>
        <w:ind w:left="420" w:hangingChars="200" w:hanging="420"/>
        <w:rPr>
          <w:rFonts w:ascii="ＭＳ 明朝" w:hAnsi="ＭＳ 明朝" w:hint="eastAsia"/>
          <w:color w:val="000000"/>
          <w:szCs w:val="21"/>
        </w:rPr>
      </w:pPr>
      <w:r w:rsidRPr="00B16028">
        <w:rPr>
          <w:rFonts w:ascii="ＭＳ 明朝" w:hAnsi="ＭＳ 明朝" w:hint="eastAsia"/>
          <w:color w:val="000000"/>
          <w:szCs w:val="21"/>
        </w:rPr>
        <w:t>２２．資料</w:t>
      </w:r>
    </w:p>
    <w:p w14:paraId="1CA6DEE7" w14:textId="77777777" w:rsidR="00704CA5" w:rsidRPr="00B16028" w:rsidRDefault="00704CA5" w:rsidP="00704CA5">
      <w:pPr>
        <w:ind w:left="420" w:hangingChars="200" w:hanging="420"/>
        <w:rPr>
          <w:rFonts w:ascii="ＭＳ 明朝" w:hAnsi="ＭＳ 明朝" w:hint="eastAsia"/>
          <w:color w:val="000000"/>
          <w:szCs w:val="21"/>
        </w:rPr>
      </w:pPr>
      <w:r w:rsidRPr="00B16028">
        <w:rPr>
          <w:rFonts w:ascii="ＭＳ 明朝" w:hAnsi="ＭＳ 明朝" w:hint="eastAsia"/>
          <w:color w:val="000000"/>
          <w:szCs w:val="21"/>
        </w:rPr>
        <w:t xml:space="preserve">　①　千葉大学医学部附属病院にし棟配置図（別紙図面Ⅰ）</w:t>
      </w:r>
    </w:p>
    <w:p w14:paraId="48C1FF56" w14:textId="77777777" w:rsidR="00704CA5" w:rsidRPr="00B16028" w:rsidRDefault="00704CA5" w:rsidP="00704CA5">
      <w:pPr>
        <w:ind w:left="420" w:hangingChars="200" w:hanging="420"/>
        <w:rPr>
          <w:rFonts w:ascii="ＭＳ 明朝" w:hAnsi="ＭＳ 明朝" w:hint="eastAsia"/>
          <w:color w:val="000000"/>
          <w:szCs w:val="21"/>
        </w:rPr>
      </w:pPr>
      <w:r w:rsidRPr="00B16028">
        <w:rPr>
          <w:rFonts w:ascii="ＭＳ 明朝" w:hAnsi="ＭＳ 明朝" w:hint="eastAsia"/>
          <w:color w:val="000000"/>
          <w:szCs w:val="21"/>
        </w:rPr>
        <w:t xml:space="preserve">　②　にし棟３階　電気設備等平面図（別紙図面Ⅱ）</w:t>
      </w:r>
    </w:p>
    <w:p w14:paraId="556D61A7" w14:textId="77777777" w:rsidR="00704CA5" w:rsidRPr="00B16028" w:rsidRDefault="00704CA5" w:rsidP="00396B2A">
      <w:pPr>
        <w:ind w:left="420" w:hangingChars="200" w:hanging="420"/>
        <w:rPr>
          <w:rFonts w:ascii="ＭＳ 明朝" w:hAnsi="ＭＳ 明朝" w:hint="eastAsia"/>
          <w:color w:val="000000"/>
          <w:szCs w:val="21"/>
        </w:rPr>
      </w:pPr>
      <w:r w:rsidRPr="00B16028">
        <w:rPr>
          <w:rFonts w:ascii="ＭＳ 明朝" w:hAnsi="ＭＳ 明朝" w:hint="eastAsia"/>
          <w:color w:val="000000"/>
          <w:szCs w:val="21"/>
        </w:rPr>
        <w:t xml:space="preserve">　③　にし棟３階　</w:t>
      </w:r>
      <w:r w:rsidR="00396B2A" w:rsidRPr="00B16028">
        <w:rPr>
          <w:rFonts w:ascii="ＭＳ 明朝" w:hAnsi="ＭＳ 明朝" w:hint="eastAsia"/>
          <w:color w:val="000000"/>
          <w:szCs w:val="21"/>
        </w:rPr>
        <w:t>給排水衛生設備平面図</w:t>
      </w:r>
      <w:r w:rsidRPr="00B16028">
        <w:rPr>
          <w:rFonts w:ascii="ＭＳ 明朝" w:hAnsi="ＭＳ 明朝" w:hint="eastAsia"/>
          <w:color w:val="000000"/>
          <w:szCs w:val="21"/>
        </w:rPr>
        <w:t>（別紙図面Ⅲ）</w:t>
      </w:r>
    </w:p>
    <w:p w14:paraId="60483495" w14:textId="77777777" w:rsidR="00704CA5" w:rsidRPr="00B16028" w:rsidRDefault="00704CA5" w:rsidP="00704CA5">
      <w:pPr>
        <w:ind w:left="420" w:hangingChars="200" w:hanging="420"/>
        <w:rPr>
          <w:rFonts w:ascii="ＭＳ 明朝" w:hAnsi="ＭＳ 明朝" w:hint="eastAsia"/>
          <w:color w:val="000000"/>
          <w:szCs w:val="21"/>
        </w:rPr>
      </w:pPr>
      <w:r w:rsidRPr="00B16028">
        <w:rPr>
          <w:rFonts w:ascii="ＭＳ 明朝" w:hAnsi="ＭＳ 明朝" w:hint="eastAsia"/>
          <w:color w:val="000000"/>
          <w:szCs w:val="21"/>
        </w:rPr>
        <w:t xml:space="preserve">　</w:t>
      </w:r>
      <w:r w:rsidR="00396B2A" w:rsidRPr="00B16028">
        <w:rPr>
          <w:rFonts w:ascii="ＭＳ 明朝" w:hAnsi="ＭＳ 明朝" w:hint="eastAsia"/>
          <w:color w:val="000000"/>
          <w:szCs w:val="21"/>
        </w:rPr>
        <w:t>④</w:t>
      </w:r>
      <w:r w:rsidRPr="00B16028">
        <w:rPr>
          <w:rFonts w:ascii="ＭＳ 明朝" w:hAnsi="ＭＳ 明朝" w:hint="eastAsia"/>
          <w:color w:val="000000"/>
          <w:szCs w:val="21"/>
        </w:rPr>
        <w:t xml:space="preserve">　にし棟３階　スプリンクラー設備平面図（別紙図面</w:t>
      </w:r>
      <w:r w:rsidR="00396B2A" w:rsidRPr="00B16028">
        <w:rPr>
          <w:rFonts w:ascii="ＭＳ 明朝" w:hAnsi="ＭＳ 明朝" w:hint="eastAsia"/>
          <w:color w:val="000000"/>
          <w:szCs w:val="21"/>
        </w:rPr>
        <w:t>Ⅳ</w:t>
      </w:r>
      <w:r w:rsidRPr="00B16028">
        <w:rPr>
          <w:rFonts w:ascii="ＭＳ 明朝" w:hAnsi="ＭＳ 明朝" w:hint="eastAsia"/>
          <w:color w:val="000000"/>
          <w:szCs w:val="21"/>
        </w:rPr>
        <w:t>）</w:t>
      </w:r>
    </w:p>
    <w:p w14:paraId="4D162E11" w14:textId="77777777" w:rsidR="00704CA5" w:rsidRPr="00B16028" w:rsidRDefault="00704CA5" w:rsidP="00396B2A">
      <w:pPr>
        <w:ind w:left="420" w:hangingChars="200" w:hanging="420"/>
        <w:rPr>
          <w:rFonts w:ascii="ＭＳ 明朝" w:hAnsi="ＭＳ 明朝" w:hint="eastAsia"/>
          <w:color w:val="000000"/>
          <w:szCs w:val="21"/>
        </w:rPr>
      </w:pPr>
      <w:r w:rsidRPr="00B16028">
        <w:rPr>
          <w:rFonts w:ascii="ＭＳ 明朝" w:hAnsi="ＭＳ 明朝" w:hint="eastAsia"/>
          <w:color w:val="000000"/>
          <w:szCs w:val="21"/>
        </w:rPr>
        <w:t xml:space="preserve">　⑥　注文書（別紙資料１</w:t>
      </w:r>
      <w:r w:rsidR="00396B2A" w:rsidRPr="00B16028">
        <w:rPr>
          <w:rFonts w:ascii="ＭＳ 明朝" w:hAnsi="ＭＳ 明朝" w:hint="eastAsia"/>
          <w:color w:val="000000"/>
          <w:szCs w:val="21"/>
        </w:rPr>
        <w:t>～３</w:t>
      </w:r>
      <w:r w:rsidRPr="00B16028">
        <w:rPr>
          <w:rFonts w:ascii="ＭＳ 明朝" w:hAnsi="ＭＳ 明朝" w:hint="eastAsia"/>
          <w:color w:val="000000"/>
          <w:szCs w:val="21"/>
        </w:rPr>
        <w:t>）</w:t>
      </w:r>
    </w:p>
    <w:p w14:paraId="66F21844" w14:textId="77777777" w:rsidR="00704CA5" w:rsidRPr="00B16028" w:rsidRDefault="00704CA5" w:rsidP="00704CA5">
      <w:pPr>
        <w:ind w:left="420" w:hangingChars="200" w:hanging="420"/>
        <w:rPr>
          <w:rFonts w:ascii="ＭＳ 明朝" w:hAnsi="ＭＳ 明朝"/>
          <w:color w:val="000000"/>
          <w:szCs w:val="21"/>
        </w:rPr>
      </w:pPr>
    </w:p>
    <w:p w14:paraId="7099DD97" w14:textId="77777777" w:rsidR="00704CA5" w:rsidRPr="00B16028" w:rsidRDefault="00704CA5" w:rsidP="00704CA5">
      <w:pPr>
        <w:ind w:left="420" w:hangingChars="200" w:hanging="420"/>
        <w:rPr>
          <w:rFonts w:ascii="ＭＳ 明朝" w:hAnsi="ＭＳ 明朝" w:hint="eastAsia"/>
          <w:color w:val="000000"/>
          <w:szCs w:val="21"/>
        </w:rPr>
      </w:pPr>
      <w:r w:rsidRPr="00B16028">
        <w:rPr>
          <w:rFonts w:ascii="ＭＳ 明朝" w:hAnsi="ＭＳ 明朝" w:hint="eastAsia"/>
          <w:color w:val="000000"/>
          <w:szCs w:val="21"/>
        </w:rPr>
        <w:t>２３．病院の概要</w:t>
      </w:r>
    </w:p>
    <w:p w14:paraId="59D6D17B" w14:textId="77777777" w:rsidR="00704CA5" w:rsidRPr="00B16028" w:rsidRDefault="00704CA5" w:rsidP="00704CA5">
      <w:pPr>
        <w:ind w:left="420" w:hangingChars="200" w:hanging="420"/>
        <w:rPr>
          <w:rFonts w:ascii="ＭＳ 明朝" w:hAnsi="ＭＳ 明朝" w:hint="eastAsia"/>
          <w:color w:val="000000"/>
          <w:szCs w:val="21"/>
        </w:rPr>
      </w:pPr>
      <w:r w:rsidRPr="00B16028">
        <w:rPr>
          <w:rFonts w:ascii="ＭＳ 明朝" w:hAnsi="ＭＳ 明朝" w:hint="eastAsia"/>
          <w:color w:val="000000"/>
          <w:szCs w:val="21"/>
        </w:rPr>
        <w:t xml:space="preserve">　①　教職員数（</w:t>
      </w:r>
      <w:r w:rsidR="00895FC4" w:rsidRPr="00B16028">
        <w:rPr>
          <w:rFonts w:ascii="ＭＳ 明朝" w:hAnsi="ＭＳ 明朝" w:hint="eastAsia"/>
          <w:color w:val="000000"/>
          <w:szCs w:val="21"/>
        </w:rPr>
        <w:t>令和７</w:t>
      </w:r>
      <w:r w:rsidRPr="00B16028">
        <w:rPr>
          <w:rFonts w:ascii="ＭＳ 明朝" w:hAnsi="ＭＳ 明朝" w:hint="eastAsia"/>
          <w:color w:val="000000"/>
          <w:szCs w:val="21"/>
        </w:rPr>
        <w:t>年度当初）</w:t>
      </w:r>
    </w:p>
    <w:p w14:paraId="212F3D9E" w14:textId="77777777" w:rsidR="00704CA5" w:rsidRPr="00B16028" w:rsidRDefault="00704CA5" w:rsidP="00704CA5">
      <w:pPr>
        <w:ind w:left="420" w:hangingChars="200" w:hanging="420"/>
        <w:rPr>
          <w:rFonts w:ascii="ＭＳ 明朝" w:hAnsi="ＭＳ 明朝" w:hint="eastAsia"/>
          <w:color w:val="000000"/>
          <w:szCs w:val="21"/>
        </w:rPr>
      </w:pPr>
      <w:r w:rsidRPr="00B16028">
        <w:rPr>
          <w:rFonts w:ascii="ＭＳ 明朝" w:hAnsi="ＭＳ 明朝" w:hint="eastAsia"/>
          <w:color w:val="000000"/>
          <w:szCs w:val="21"/>
        </w:rPr>
        <w:t xml:space="preserve">　　　　医師等　　　　　　　　</w:t>
      </w:r>
      <w:r w:rsidR="00895FC4" w:rsidRPr="00B16028">
        <w:rPr>
          <w:rFonts w:ascii="ＭＳ 明朝" w:hAnsi="ＭＳ 明朝" w:hint="eastAsia"/>
          <w:color w:val="000000"/>
          <w:szCs w:val="21"/>
        </w:rPr>
        <w:t>１，０４５</w:t>
      </w:r>
      <w:r w:rsidRPr="00B16028">
        <w:rPr>
          <w:rFonts w:ascii="ＭＳ 明朝" w:hAnsi="ＭＳ 明朝" w:hint="eastAsia"/>
          <w:color w:val="000000"/>
          <w:szCs w:val="21"/>
        </w:rPr>
        <w:t>人</w:t>
      </w:r>
    </w:p>
    <w:p w14:paraId="2C5B9963" w14:textId="77777777" w:rsidR="00704CA5" w:rsidRPr="00B16028" w:rsidRDefault="00704CA5" w:rsidP="00704CA5">
      <w:pPr>
        <w:ind w:left="420" w:hangingChars="200" w:hanging="420"/>
        <w:rPr>
          <w:rFonts w:ascii="ＭＳ 明朝" w:hAnsi="ＭＳ 明朝" w:hint="eastAsia"/>
          <w:color w:val="000000"/>
          <w:szCs w:val="21"/>
        </w:rPr>
      </w:pPr>
      <w:r w:rsidRPr="00B16028">
        <w:rPr>
          <w:rFonts w:ascii="ＭＳ 明朝" w:hAnsi="ＭＳ 明朝" w:hint="eastAsia"/>
          <w:color w:val="000000"/>
          <w:szCs w:val="21"/>
        </w:rPr>
        <w:t xml:space="preserve">　　　　看護師等　　　　　</w:t>
      </w:r>
      <w:r w:rsidR="00895FC4" w:rsidRPr="00B16028">
        <w:rPr>
          <w:rFonts w:ascii="ＭＳ 明朝" w:hAnsi="ＭＳ 明朝" w:hint="eastAsia"/>
          <w:color w:val="000000"/>
          <w:szCs w:val="21"/>
        </w:rPr>
        <w:t xml:space="preserve">　</w:t>
      </w:r>
      <w:r w:rsidRPr="00B16028">
        <w:rPr>
          <w:rFonts w:ascii="ＭＳ 明朝" w:hAnsi="ＭＳ 明朝" w:hint="eastAsia"/>
          <w:color w:val="000000"/>
          <w:szCs w:val="21"/>
        </w:rPr>
        <w:t xml:space="preserve">　</w:t>
      </w:r>
      <w:r w:rsidR="00895FC4" w:rsidRPr="00B16028">
        <w:rPr>
          <w:rFonts w:ascii="ＭＳ 明朝" w:hAnsi="ＭＳ 明朝" w:hint="eastAsia"/>
          <w:color w:val="000000"/>
          <w:szCs w:val="21"/>
        </w:rPr>
        <w:t>１，２６７</w:t>
      </w:r>
      <w:r w:rsidRPr="00B16028">
        <w:rPr>
          <w:rFonts w:ascii="ＭＳ 明朝" w:hAnsi="ＭＳ 明朝" w:hint="eastAsia"/>
          <w:color w:val="000000"/>
          <w:szCs w:val="21"/>
        </w:rPr>
        <w:t>人</w:t>
      </w:r>
    </w:p>
    <w:p w14:paraId="51182D47" w14:textId="77777777" w:rsidR="00704CA5" w:rsidRPr="00B16028" w:rsidRDefault="00704CA5" w:rsidP="00704CA5">
      <w:pPr>
        <w:ind w:left="420" w:hangingChars="200" w:hanging="420"/>
        <w:rPr>
          <w:rFonts w:ascii="ＭＳ 明朝" w:hAnsi="ＭＳ 明朝" w:hint="eastAsia"/>
          <w:color w:val="000000"/>
          <w:szCs w:val="21"/>
        </w:rPr>
      </w:pPr>
      <w:r w:rsidRPr="00B16028">
        <w:rPr>
          <w:rFonts w:ascii="ＭＳ 明朝" w:hAnsi="ＭＳ 明朝" w:hint="eastAsia"/>
          <w:color w:val="000000"/>
          <w:szCs w:val="21"/>
        </w:rPr>
        <w:t xml:space="preserve">　　　　その他医療従事者等　　</w:t>
      </w:r>
      <w:r w:rsidR="00895FC4" w:rsidRPr="00B16028">
        <w:rPr>
          <w:rFonts w:ascii="ＭＳ 明朝" w:hAnsi="ＭＳ 明朝" w:hint="eastAsia"/>
          <w:color w:val="000000"/>
          <w:szCs w:val="21"/>
        </w:rPr>
        <w:t xml:space="preserve">　　３５１</w:t>
      </w:r>
      <w:r w:rsidRPr="00B16028">
        <w:rPr>
          <w:rFonts w:ascii="ＭＳ 明朝" w:hAnsi="ＭＳ 明朝" w:hint="eastAsia"/>
          <w:color w:val="000000"/>
          <w:szCs w:val="21"/>
        </w:rPr>
        <w:t>人</w:t>
      </w:r>
    </w:p>
    <w:p w14:paraId="278DCD1E" w14:textId="77777777" w:rsidR="00704CA5" w:rsidRPr="00B16028" w:rsidRDefault="00704CA5" w:rsidP="00704CA5">
      <w:pPr>
        <w:ind w:left="420" w:hangingChars="200" w:hanging="420"/>
        <w:rPr>
          <w:rFonts w:ascii="ＭＳ 明朝" w:hAnsi="ＭＳ 明朝" w:hint="eastAsia"/>
          <w:color w:val="000000"/>
          <w:szCs w:val="21"/>
        </w:rPr>
      </w:pPr>
      <w:r w:rsidRPr="00B16028">
        <w:rPr>
          <w:rFonts w:ascii="ＭＳ 明朝" w:hAnsi="ＭＳ 明朝" w:hint="eastAsia"/>
          <w:color w:val="000000"/>
          <w:szCs w:val="21"/>
        </w:rPr>
        <w:t xml:space="preserve">　　　　事務職員等　　　　　　　</w:t>
      </w:r>
      <w:r w:rsidR="00895FC4" w:rsidRPr="00B16028">
        <w:rPr>
          <w:rFonts w:ascii="ＭＳ 明朝" w:hAnsi="ＭＳ 明朝" w:hint="eastAsia"/>
          <w:color w:val="000000"/>
          <w:szCs w:val="21"/>
        </w:rPr>
        <w:t xml:space="preserve">　５１２</w:t>
      </w:r>
      <w:r w:rsidRPr="00B16028">
        <w:rPr>
          <w:rFonts w:ascii="ＭＳ 明朝" w:hAnsi="ＭＳ 明朝" w:hint="eastAsia"/>
          <w:color w:val="000000"/>
          <w:szCs w:val="21"/>
        </w:rPr>
        <w:t xml:space="preserve">人　　　計　</w:t>
      </w:r>
      <w:r w:rsidR="00895FC4" w:rsidRPr="00B16028">
        <w:rPr>
          <w:rFonts w:ascii="ＭＳ 明朝" w:hAnsi="ＭＳ 明朝" w:hint="eastAsia"/>
          <w:color w:val="000000"/>
          <w:szCs w:val="21"/>
        </w:rPr>
        <w:t>３，１７５</w:t>
      </w:r>
      <w:r w:rsidRPr="00B16028">
        <w:rPr>
          <w:rFonts w:ascii="ＭＳ 明朝" w:hAnsi="ＭＳ 明朝" w:hint="eastAsia"/>
          <w:color w:val="000000"/>
          <w:szCs w:val="21"/>
        </w:rPr>
        <w:t>人</w:t>
      </w:r>
    </w:p>
    <w:p w14:paraId="0602C6F4" w14:textId="77777777" w:rsidR="00704CA5" w:rsidRPr="00B16028" w:rsidRDefault="00704CA5" w:rsidP="00704CA5">
      <w:pPr>
        <w:ind w:left="420" w:hangingChars="200" w:hanging="420"/>
        <w:rPr>
          <w:rFonts w:ascii="ＭＳ 明朝" w:hAnsi="ＭＳ 明朝" w:hint="eastAsia"/>
          <w:color w:val="000000"/>
          <w:szCs w:val="21"/>
        </w:rPr>
      </w:pPr>
      <w:r w:rsidRPr="00B16028">
        <w:rPr>
          <w:rFonts w:ascii="ＭＳ 明朝" w:hAnsi="ＭＳ 明朝" w:hint="eastAsia"/>
          <w:color w:val="000000"/>
          <w:szCs w:val="21"/>
        </w:rPr>
        <w:t xml:space="preserve">　②　病床数　８</w:t>
      </w:r>
      <w:r w:rsidR="007B70AA" w:rsidRPr="00B16028">
        <w:rPr>
          <w:rFonts w:ascii="ＭＳ 明朝" w:hAnsi="ＭＳ 明朝" w:hint="eastAsia"/>
          <w:color w:val="000000"/>
          <w:szCs w:val="21"/>
        </w:rPr>
        <w:t>１４</w:t>
      </w:r>
      <w:r w:rsidRPr="00B16028">
        <w:rPr>
          <w:rFonts w:ascii="ＭＳ 明朝" w:hAnsi="ＭＳ 明朝" w:hint="eastAsia"/>
          <w:color w:val="000000"/>
          <w:szCs w:val="21"/>
        </w:rPr>
        <w:t>床</w:t>
      </w:r>
    </w:p>
    <w:p w14:paraId="339723F5" w14:textId="77777777" w:rsidR="00704CA5" w:rsidRPr="00B16028" w:rsidRDefault="00704CA5" w:rsidP="00704CA5">
      <w:pPr>
        <w:ind w:leftChars="100" w:left="420" w:hangingChars="100" w:hanging="210"/>
        <w:rPr>
          <w:rFonts w:ascii="ＭＳ 明朝" w:hAnsi="ＭＳ 明朝" w:hint="eastAsia"/>
          <w:color w:val="000000"/>
          <w:szCs w:val="21"/>
        </w:rPr>
      </w:pPr>
      <w:r w:rsidRPr="00B16028">
        <w:rPr>
          <w:rFonts w:ascii="ＭＳ 明朝" w:hAnsi="ＭＳ 明朝" w:hint="eastAsia"/>
          <w:color w:val="000000"/>
          <w:szCs w:val="21"/>
        </w:rPr>
        <w:t>③　平均</w:t>
      </w:r>
      <w:r w:rsidR="00901984" w:rsidRPr="00B16028">
        <w:rPr>
          <w:rFonts w:ascii="ＭＳ 明朝" w:hAnsi="ＭＳ 明朝" w:hint="eastAsia"/>
          <w:color w:val="000000"/>
          <w:szCs w:val="21"/>
        </w:rPr>
        <w:t>外来</w:t>
      </w:r>
      <w:r w:rsidRPr="00B16028">
        <w:rPr>
          <w:rFonts w:ascii="ＭＳ 明朝" w:hAnsi="ＭＳ 明朝" w:hint="eastAsia"/>
          <w:color w:val="000000"/>
          <w:szCs w:val="21"/>
        </w:rPr>
        <w:t>・</w:t>
      </w:r>
      <w:r w:rsidR="00901984" w:rsidRPr="00B16028">
        <w:rPr>
          <w:rFonts w:ascii="ＭＳ 明朝" w:hAnsi="ＭＳ 明朝" w:hint="eastAsia"/>
          <w:color w:val="000000"/>
          <w:szCs w:val="21"/>
        </w:rPr>
        <w:t>入院</w:t>
      </w:r>
      <w:r w:rsidRPr="00B16028">
        <w:rPr>
          <w:rFonts w:ascii="ＭＳ 明朝" w:hAnsi="ＭＳ 明朝" w:hint="eastAsia"/>
          <w:color w:val="000000"/>
          <w:szCs w:val="21"/>
        </w:rPr>
        <w:t>患者数（</w:t>
      </w:r>
      <w:r w:rsidR="00895FC4" w:rsidRPr="00B16028">
        <w:rPr>
          <w:rFonts w:ascii="ＭＳ 明朝" w:hAnsi="ＭＳ 明朝" w:hint="eastAsia"/>
          <w:color w:val="000000"/>
          <w:szCs w:val="21"/>
        </w:rPr>
        <w:t>令和６</w:t>
      </w:r>
      <w:r w:rsidRPr="00B16028">
        <w:rPr>
          <w:rFonts w:ascii="ＭＳ 明朝" w:hAnsi="ＭＳ 明朝" w:hint="eastAsia"/>
          <w:color w:val="000000"/>
          <w:szCs w:val="21"/>
        </w:rPr>
        <w:t>年度実績）</w:t>
      </w:r>
    </w:p>
    <w:p w14:paraId="484B3303" w14:textId="77777777" w:rsidR="00704CA5" w:rsidRPr="00B16028" w:rsidRDefault="00704CA5" w:rsidP="00704CA5">
      <w:pPr>
        <w:ind w:left="420" w:hangingChars="200" w:hanging="420"/>
        <w:rPr>
          <w:rFonts w:ascii="ＭＳ 明朝" w:hAnsi="ＭＳ 明朝" w:hint="eastAsia"/>
          <w:color w:val="000000"/>
          <w:szCs w:val="21"/>
        </w:rPr>
      </w:pPr>
      <w:r w:rsidRPr="00B16028">
        <w:rPr>
          <w:rFonts w:ascii="ＭＳ 明朝" w:hAnsi="ＭＳ 明朝" w:hint="eastAsia"/>
          <w:color w:val="000000"/>
          <w:szCs w:val="21"/>
        </w:rPr>
        <w:t xml:space="preserve">　　　平均</w:t>
      </w:r>
      <w:r w:rsidR="00901984" w:rsidRPr="00B16028">
        <w:rPr>
          <w:rFonts w:ascii="ＭＳ 明朝" w:hAnsi="ＭＳ 明朝" w:hint="eastAsia"/>
          <w:color w:val="000000"/>
          <w:szCs w:val="21"/>
        </w:rPr>
        <w:t>外来</w:t>
      </w:r>
      <w:r w:rsidRPr="00B16028">
        <w:rPr>
          <w:rFonts w:ascii="ＭＳ 明朝" w:hAnsi="ＭＳ 明朝" w:hint="eastAsia"/>
          <w:color w:val="000000"/>
          <w:szCs w:val="21"/>
        </w:rPr>
        <w:t xml:space="preserve">患者数　　</w:t>
      </w:r>
      <w:r w:rsidR="00901984" w:rsidRPr="00B16028">
        <w:rPr>
          <w:rFonts w:ascii="ＭＳ 明朝" w:hAnsi="ＭＳ 明朝" w:hint="eastAsia"/>
          <w:color w:val="000000"/>
          <w:szCs w:val="21"/>
        </w:rPr>
        <w:t xml:space="preserve">　　</w:t>
      </w:r>
      <w:r w:rsidR="007B70AA" w:rsidRPr="00B16028">
        <w:rPr>
          <w:rFonts w:ascii="ＭＳ 明朝" w:hAnsi="ＭＳ 明朝" w:hint="eastAsia"/>
          <w:color w:val="000000"/>
          <w:szCs w:val="21"/>
        </w:rPr>
        <w:t>２，０３４</w:t>
      </w:r>
      <w:r w:rsidRPr="00B16028">
        <w:rPr>
          <w:rFonts w:ascii="ＭＳ 明朝" w:hAnsi="ＭＳ 明朝" w:hint="eastAsia"/>
          <w:color w:val="000000"/>
          <w:szCs w:val="21"/>
        </w:rPr>
        <w:t>人</w:t>
      </w:r>
      <w:r w:rsidR="006A65B1" w:rsidRPr="00B16028">
        <w:rPr>
          <w:rFonts w:ascii="ＭＳ 明朝" w:hAnsi="ＭＳ 明朝" w:hint="eastAsia"/>
          <w:color w:val="000000"/>
          <w:szCs w:val="21"/>
        </w:rPr>
        <w:t>／日</w:t>
      </w:r>
    </w:p>
    <w:p w14:paraId="07F0DF19" w14:textId="77777777" w:rsidR="00704CA5" w:rsidRPr="00B16028" w:rsidRDefault="00704CA5" w:rsidP="00704CA5">
      <w:pPr>
        <w:ind w:left="420" w:hangingChars="200" w:hanging="420"/>
        <w:rPr>
          <w:rFonts w:ascii="ＭＳ 明朝" w:hAnsi="ＭＳ 明朝" w:hint="eastAsia"/>
          <w:color w:val="000000"/>
          <w:szCs w:val="21"/>
        </w:rPr>
      </w:pPr>
      <w:r w:rsidRPr="00B16028">
        <w:rPr>
          <w:rFonts w:ascii="ＭＳ 明朝" w:hAnsi="ＭＳ 明朝" w:hint="eastAsia"/>
          <w:color w:val="000000"/>
          <w:szCs w:val="21"/>
        </w:rPr>
        <w:t xml:space="preserve">　　　平均</w:t>
      </w:r>
      <w:r w:rsidR="00901984" w:rsidRPr="00B16028">
        <w:rPr>
          <w:rFonts w:ascii="ＭＳ 明朝" w:hAnsi="ＭＳ 明朝" w:hint="eastAsia"/>
          <w:color w:val="000000"/>
          <w:szCs w:val="21"/>
        </w:rPr>
        <w:t>入院</w:t>
      </w:r>
      <w:r w:rsidRPr="00B16028">
        <w:rPr>
          <w:rFonts w:ascii="ＭＳ 明朝" w:hAnsi="ＭＳ 明朝" w:hint="eastAsia"/>
          <w:color w:val="000000"/>
          <w:szCs w:val="21"/>
        </w:rPr>
        <w:t xml:space="preserve">患者数　　</w:t>
      </w:r>
      <w:r w:rsidR="00901984" w:rsidRPr="00B16028">
        <w:rPr>
          <w:rFonts w:ascii="ＭＳ 明朝" w:hAnsi="ＭＳ 明朝" w:hint="eastAsia"/>
          <w:color w:val="000000"/>
          <w:szCs w:val="21"/>
        </w:rPr>
        <w:t xml:space="preserve">　　　　６３１</w:t>
      </w:r>
      <w:r w:rsidRPr="00B16028">
        <w:rPr>
          <w:rFonts w:ascii="ＭＳ 明朝" w:hAnsi="ＭＳ 明朝" w:hint="eastAsia"/>
          <w:color w:val="000000"/>
          <w:szCs w:val="21"/>
        </w:rPr>
        <w:t>人</w:t>
      </w:r>
      <w:r w:rsidR="006A65B1" w:rsidRPr="00B16028">
        <w:rPr>
          <w:rFonts w:ascii="ＭＳ 明朝" w:hAnsi="ＭＳ 明朝" w:hint="eastAsia"/>
          <w:color w:val="000000"/>
          <w:szCs w:val="21"/>
        </w:rPr>
        <w:t>／日</w:t>
      </w:r>
    </w:p>
    <w:p w14:paraId="3EAB6FDD" w14:textId="77777777" w:rsidR="00396B2A" w:rsidRPr="00B16028" w:rsidRDefault="00704CA5" w:rsidP="00704CA5">
      <w:pPr>
        <w:ind w:left="420" w:hangingChars="200" w:hanging="420"/>
        <w:rPr>
          <w:rFonts w:ascii="ＭＳ 明朝" w:hAnsi="ＭＳ 明朝"/>
          <w:color w:val="000000"/>
          <w:szCs w:val="21"/>
        </w:rPr>
      </w:pPr>
      <w:r w:rsidRPr="00B16028">
        <w:rPr>
          <w:rFonts w:ascii="ＭＳ 明朝" w:hAnsi="ＭＳ 明朝" w:hint="eastAsia"/>
          <w:color w:val="000000"/>
          <w:szCs w:val="21"/>
        </w:rPr>
        <w:t xml:space="preserve">　</w:t>
      </w:r>
      <w:r w:rsidR="00396B2A" w:rsidRPr="00B16028">
        <w:rPr>
          <w:rFonts w:ascii="ＭＳ 明朝" w:hAnsi="ＭＳ 明朝" w:hint="eastAsia"/>
          <w:color w:val="000000"/>
          <w:szCs w:val="21"/>
        </w:rPr>
        <w:t>④　にし棟３階</w:t>
      </w:r>
      <w:r w:rsidR="006A65B1" w:rsidRPr="00B16028">
        <w:rPr>
          <w:rFonts w:ascii="ＭＳ 明朝" w:hAnsi="ＭＳ 明朝" w:hint="eastAsia"/>
          <w:color w:val="000000"/>
          <w:szCs w:val="21"/>
        </w:rPr>
        <w:t>アメニティ施設の平均利用者数（令和６年度実績）</w:t>
      </w:r>
    </w:p>
    <w:p w14:paraId="51EF4A73" w14:textId="77777777" w:rsidR="006A65B1" w:rsidRPr="00B16028" w:rsidRDefault="006A65B1" w:rsidP="00704CA5">
      <w:pPr>
        <w:ind w:left="420" w:hangingChars="200" w:hanging="420"/>
        <w:rPr>
          <w:rFonts w:ascii="ＭＳ 明朝" w:hAnsi="ＭＳ 明朝"/>
          <w:color w:val="000000"/>
          <w:szCs w:val="21"/>
        </w:rPr>
      </w:pPr>
      <w:r w:rsidRPr="00B16028">
        <w:rPr>
          <w:rFonts w:ascii="ＭＳ 明朝" w:hAnsi="ＭＳ 明朝" w:hint="eastAsia"/>
          <w:color w:val="000000"/>
          <w:szCs w:val="21"/>
        </w:rPr>
        <w:t xml:space="preserve">　　　※必ずしも利用者数を保証するものではない。</w:t>
      </w:r>
    </w:p>
    <w:p w14:paraId="6407FD75" w14:textId="77777777" w:rsidR="006A65B1" w:rsidRPr="00B16028" w:rsidRDefault="006A65B1" w:rsidP="00704CA5">
      <w:pPr>
        <w:ind w:left="420" w:hangingChars="200" w:hanging="420"/>
        <w:rPr>
          <w:rFonts w:ascii="ＭＳ 明朝" w:hAnsi="ＭＳ 明朝"/>
          <w:color w:val="000000"/>
          <w:szCs w:val="21"/>
        </w:rPr>
      </w:pPr>
      <w:r w:rsidRPr="00B16028">
        <w:rPr>
          <w:rFonts w:ascii="ＭＳ 明朝" w:hAnsi="ＭＳ 明朝" w:hint="eastAsia"/>
          <w:color w:val="000000"/>
          <w:szCs w:val="21"/>
        </w:rPr>
        <w:t xml:space="preserve">　　　　職員食堂　　　　　　　　５８７人／日　　</w:t>
      </w:r>
    </w:p>
    <w:p w14:paraId="21936FFC" w14:textId="77777777" w:rsidR="006A65B1" w:rsidRPr="00B16028" w:rsidRDefault="006A65B1" w:rsidP="00704CA5">
      <w:pPr>
        <w:ind w:left="420" w:hangingChars="200" w:hanging="420"/>
        <w:rPr>
          <w:rFonts w:ascii="ＭＳ 明朝" w:hAnsi="ＭＳ 明朝"/>
          <w:color w:val="000000"/>
          <w:szCs w:val="21"/>
        </w:rPr>
      </w:pPr>
      <w:r w:rsidRPr="00B16028">
        <w:rPr>
          <w:rFonts w:ascii="ＭＳ 明朝" w:hAnsi="ＭＳ 明朝" w:hint="eastAsia"/>
          <w:color w:val="000000"/>
          <w:szCs w:val="21"/>
        </w:rPr>
        <w:t xml:space="preserve">　　　　コンビニエンスストア　　６９０人／日</w:t>
      </w:r>
    </w:p>
    <w:p w14:paraId="303BE167" w14:textId="77777777" w:rsidR="006A65B1" w:rsidRPr="00B16028" w:rsidRDefault="006A65B1" w:rsidP="00704CA5">
      <w:pPr>
        <w:ind w:left="420" w:hangingChars="200" w:hanging="420"/>
        <w:rPr>
          <w:rFonts w:ascii="ＭＳ 明朝" w:hAnsi="ＭＳ 明朝" w:hint="eastAsia"/>
          <w:color w:val="000000"/>
          <w:szCs w:val="21"/>
        </w:rPr>
      </w:pPr>
      <w:r w:rsidRPr="00B16028">
        <w:rPr>
          <w:rFonts w:ascii="ＭＳ 明朝" w:hAnsi="ＭＳ 明朝" w:hint="eastAsia"/>
          <w:color w:val="000000"/>
          <w:szCs w:val="21"/>
        </w:rPr>
        <w:t xml:space="preserve">　　　　理容室　　　　　　　　　　　２人／日</w:t>
      </w:r>
    </w:p>
    <w:p w14:paraId="0442F181" w14:textId="77777777" w:rsidR="00704CA5" w:rsidRPr="00B16028" w:rsidRDefault="00396B2A" w:rsidP="00396B2A">
      <w:pPr>
        <w:ind w:leftChars="100" w:left="420" w:hangingChars="100" w:hanging="210"/>
        <w:rPr>
          <w:rFonts w:ascii="ＭＳ 明朝" w:hAnsi="ＭＳ 明朝" w:hint="eastAsia"/>
          <w:color w:val="000000"/>
          <w:szCs w:val="21"/>
        </w:rPr>
      </w:pPr>
      <w:r w:rsidRPr="00B16028">
        <w:rPr>
          <w:rFonts w:ascii="ＭＳ 明朝" w:hAnsi="ＭＳ 明朝" w:hint="eastAsia"/>
          <w:color w:val="000000"/>
          <w:szCs w:val="21"/>
        </w:rPr>
        <w:t>⑤</w:t>
      </w:r>
      <w:r w:rsidR="00704CA5" w:rsidRPr="00B16028">
        <w:rPr>
          <w:rFonts w:ascii="ＭＳ 明朝" w:hAnsi="ＭＳ 明朝" w:hint="eastAsia"/>
          <w:color w:val="000000"/>
          <w:szCs w:val="21"/>
        </w:rPr>
        <w:t xml:space="preserve">　利用場所以外の店舗等</w:t>
      </w:r>
    </w:p>
    <w:p w14:paraId="1737A779" w14:textId="77777777" w:rsidR="00704CA5" w:rsidRPr="00B16028" w:rsidRDefault="00704CA5" w:rsidP="00704CA5">
      <w:pPr>
        <w:ind w:left="420" w:hangingChars="200" w:hanging="420"/>
        <w:rPr>
          <w:rFonts w:ascii="ＭＳ 明朝" w:hAnsi="ＭＳ 明朝" w:hint="eastAsia"/>
          <w:color w:val="000000"/>
          <w:szCs w:val="21"/>
        </w:rPr>
      </w:pPr>
      <w:r w:rsidRPr="00B16028">
        <w:rPr>
          <w:rFonts w:ascii="ＭＳ 明朝" w:hAnsi="ＭＳ 明朝" w:hint="eastAsia"/>
          <w:color w:val="000000"/>
          <w:szCs w:val="21"/>
        </w:rPr>
        <w:t xml:space="preserve">　　　外来診療Ａ棟（１階）</w:t>
      </w:r>
    </w:p>
    <w:p w14:paraId="4D209CFB" w14:textId="77777777" w:rsidR="00704CA5" w:rsidRPr="00B16028" w:rsidRDefault="00704CA5" w:rsidP="003F52C6">
      <w:pPr>
        <w:ind w:left="420" w:hangingChars="200" w:hanging="420"/>
        <w:rPr>
          <w:rFonts w:ascii="ＭＳ 明朝" w:hAnsi="ＭＳ 明朝"/>
          <w:color w:val="000000"/>
          <w:szCs w:val="21"/>
        </w:rPr>
      </w:pPr>
      <w:r w:rsidRPr="00B16028">
        <w:rPr>
          <w:rFonts w:ascii="ＭＳ 明朝" w:hAnsi="ＭＳ 明朝" w:hint="eastAsia"/>
          <w:color w:val="000000"/>
          <w:szCs w:val="21"/>
        </w:rPr>
        <w:t xml:space="preserve">　　　</w:t>
      </w:r>
      <w:r w:rsidR="002B199B" w:rsidRPr="00B16028">
        <w:rPr>
          <w:rFonts w:ascii="ＭＳ 明朝" w:hAnsi="ＭＳ 明朝" w:hint="eastAsia"/>
          <w:color w:val="000000"/>
          <w:szCs w:val="21"/>
        </w:rPr>
        <w:t xml:space="preserve">　</w:t>
      </w:r>
      <w:r w:rsidRPr="00B16028">
        <w:rPr>
          <w:rFonts w:ascii="ＭＳ 明朝" w:hAnsi="ＭＳ 明朝" w:hint="eastAsia"/>
          <w:color w:val="000000"/>
          <w:szCs w:val="21"/>
        </w:rPr>
        <w:t>・コンビニエンスストア「ローソン」　平日7:00～20:00</w:t>
      </w:r>
    </w:p>
    <w:p w14:paraId="773322B8" w14:textId="77777777" w:rsidR="002B199B" w:rsidRPr="00B16028" w:rsidRDefault="002B199B" w:rsidP="002B199B">
      <w:pPr>
        <w:ind w:left="420" w:hangingChars="200" w:hanging="420"/>
        <w:rPr>
          <w:rFonts w:ascii="ＭＳ 明朝" w:hAnsi="ＭＳ 明朝" w:hint="eastAsia"/>
          <w:color w:val="000000"/>
          <w:szCs w:val="21"/>
        </w:rPr>
      </w:pPr>
      <w:r w:rsidRPr="00B16028">
        <w:rPr>
          <w:rFonts w:ascii="ＭＳ 明朝" w:hAnsi="ＭＳ 明朝" w:hint="eastAsia"/>
          <w:color w:val="000000"/>
          <w:szCs w:val="21"/>
        </w:rPr>
        <w:t xml:space="preserve">　　　　・コーヒーショップ「タリーズコーヒー」　平日8:00～18:00　※年末年始を除く</w:t>
      </w:r>
    </w:p>
    <w:p w14:paraId="7FC7EF5E" w14:textId="77777777" w:rsidR="00704CA5" w:rsidRPr="00B16028" w:rsidRDefault="00704CA5" w:rsidP="002B199B">
      <w:pPr>
        <w:ind w:left="420" w:hangingChars="200" w:hanging="420"/>
        <w:rPr>
          <w:rFonts w:ascii="ＭＳ 明朝" w:hAnsi="ＭＳ 明朝" w:hint="eastAsia"/>
          <w:color w:val="000000"/>
          <w:szCs w:val="21"/>
        </w:rPr>
      </w:pPr>
      <w:r w:rsidRPr="00B16028">
        <w:rPr>
          <w:rFonts w:ascii="ＭＳ 明朝" w:hAnsi="ＭＳ 明朝" w:hint="eastAsia"/>
          <w:color w:val="000000"/>
          <w:szCs w:val="21"/>
        </w:rPr>
        <w:t xml:space="preserve">　　　ひがし棟（１階）</w:t>
      </w:r>
    </w:p>
    <w:p w14:paraId="3436D32C" w14:textId="77777777" w:rsidR="00704CA5" w:rsidRPr="00B16028" w:rsidRDefault="00704CA5" w:rsidP="002B199B">
      <w:pPr>
        <w:ind w:left="420" w:hangingChars="200" w:hanging="420"/>
        <w:rPr>
          <w:rFonts w:ascii="ＭＳ 明朝" w:hAnsi="ＭＳ 明朝" w:hint="eastAsia"/>
          <w:color w:val="000000"/>
          <w:szCs w:val="21"/>
        </w:rPr>
      </w:pPr>
      <w:r w:rsidRPr="00B16028">
        <w:rPr>
          <w:rFonts w:ascii="ＭＳ 明朝" w:hAnsi="ＭＳ 明朝" w:hint="eastAsia"/>
          <w:color w:val="000000"/>
          <w:szCs w:val="21"/>
        </w:rPr>
        <w:t xml:space="preserve">　　　</w:t>
      </w:r>
      <w:r w:rsidR="002B199B" w:rsidRPr="00B16028">
        <w:rPr>
          <w:rFonts w:ascii="ＭＳ 明朝" w:hAnsi="ＭＳ 明朝" w:hint="eastAsia"/>
          <w:color w:val="000000"/>
          <w:szCs w:val="21"/>
        </w:rPr>
        <w:t xml:space="preserve">　</w:t>
      </w:r>
      <w:r w:rsidRPr="00B16028">
        <w:rPr>
          <w:rFonts w:ascii="ＭＳ 明朝" w:hAnsi="ＭＳ 明朝" w:hint="eastAsia"/>
          <w:color w:val="000000"/>
          <w:szCs w:val="21"/>
        </w:rPr>
        <w:t>・コンビニエンスストア「</w:t>
      </w:r>
      <w:r w:rsidR="002B199B" w:rsidRPr="00B16028">
        <w:rPr>
          <w:rFonts w:ascii="ＭＳ 明朝" w:hAnsi="ＭＳ 明朝" w:hint="eastAsia"/>
          <w:color w:val="000000"/>
          <w:szCs w:val="21"/>
        </w:rPr>
        <w:t>ファミリーマート</w:t>
      </w:r>
      <w:r w:rsidRPr="00B16028">
        <w:rPr>
          <w:rFonts w:ascii="ＭＳ 明朝" w:hAnsi="ＭＳ 明朝" w:hint="eastAsia"/>
          <w:color w:val="000000"/>
          <w:szCs w:val="21"/>
        </w:rPr>
        <w:t xml:space="preserve">」　</w:t>
      </w:r>
      <w:r w:rsidR="002B199B" w:rsidRPr="00B16028">
        <w:rPr>
          <w:rFonts w:ascii="ＭＳ 明朝" w:hAnsi="ＭＳ 明朝" w:hint="eastAsia"/>
          <w:color w:val="000000"/>
          <w:szCs w:val="21"/>
        </w:rPr>
        <w:t>24時間営業</w:t>
      </w:r>
      <w:r w:rsidRPr="00B16028">
        <w:rPr>
          <w:rFonts w:ascii="ＭＳ 明朝" w:hAnsi="ＭＳ 明朝" w:hint="eastAsia"/>
          <w:color w:val="000000"/>
          <w:szCs w:val="21"/>
        </w:rPr>
        <w:t>（年中無休）</w:t>
      </w:r>
    </w:p>
    <w:p w14:paraId="365019B9" w14:textId="77777777" w:rsidR="00704CA5" w:rsidRPr="00B16028" w:rsidRDefault="00704CA5" w:rsidP="00704CA5">
      <w:pPr>
        <w:ind w:leftChars="200" w:left="420" w:firstLineChars="100" w:firstLine="210"/>
        <w:rPr>
          <w:rFonts w:ascii="ＭＳ 明朝" w:hAnsi="ＭＳ 明朝" w:hint="eastAsia"/>
          <w:color w:val="000000"/>
          <w:szCs w:val="21"/>
        </w:rPr>
      </w:pPr>
      <w:r w:rsidRPr="00B16028">
        <w:rPr>
          <w:rFonts w:ascii="ＭＳ 明朝" w:hAnsi="ＭＳ 明朝" w:hint="eastAsia"/>
          <w:color w:val="000000"/>
          <w:szCs w:val="21"/>
        </w:rPr>
        <w:t>いのはなテラス</w:t>
      </w:r>
      <w:r w:rsidR="002B199B" w:rsidRPr="00B16028">
        <w:rPr>
          <w:rFonts w:ascii="ＭＳ 明朝" w:hAnsi="ＭＳ 明朝" w:hint="eastAsia"/>
          <w:color w:val="000000"/>
          <w:szCs w:val="21"/>
        </w:rPr>
        <w:t>（１階）</w:t>
      </w:r>
    </w:p>
    <w:p w14:paraId="39F7A6C6" w14:textId="77777777" w:rsidR="00704CA5" w:rsidRPr="00B16028" w:rsidRDefault="00704CA5" w:rsidP="002B199B">
      <w:pPr>
        <w:ind w:leftChars="200" w:left="420" w:firstLineChars="200" w:firstLine="420"/>
        <w:rPr>
          <w:rFonts w:ascii="ＭＳ 明朝" w:hAnsi="ＭＳ 明朝"/>
          <w:color w:val="000000"/>
          <w:szCs w:val="21"/>
        </w:rPr>
      </w:pPr>
      <w:r w:rsidRPr="00B16028">
        <w:rPr>
          <w:rFonts w:ascii="ＭＳ 明朝" w:hAnsi="ＭＳ 明朝" w:hint="eastAsia"/>
          <w:color w:val="000000"/>
          <w:szCs w:val="21"/>
        </w:rPr>
        <w:t>・</w:t>
      </w:r>
      <w:r w:rsidR="002B199B" w:rsidRPr="00B16028">
        <w:rPr>
          <w:rFonts w:ascii="ＭＳ 明朝" w:hAnsi="ＭＳ 明朝" w:hint="eastAsia"/>
          <w:color w:val="000000"/>
          <w:szCs w:val="21"/>
        </w:rPr>
        <w:t>ベーカリー＆</w:t>
      </w:r>
      <w:r w:rsidRPr="00B16028">
        <w:rPr>
          <w:rFonts w:ascii="ＭＳ 明朝" w:hAnsi="ＭＳ 明朝" w:hint="eastAsia"/>
          <w:color w:val="000000"/>
          <w:szCs w:val="21"/>
        </w:rPr>
        <w:t>レストラン「</w:t>
      </w:r>
      <w:r w:rsidR="002B199B" w:rsidRPr="00B16028">
        <w:rPr>
          <w:rFonts w:ascii="ＭＳ 明朝" w:hAnsi="ＭＳ 明朝" w:hint="eastAsia"/>
          <w:color w:val="000000"/>
          <w:szCs w:val="21"/>
        </w:rPr>
        <w:t>Ｋ</w:t>
      </w:r>
      <w:r w:rsidRPr="00B16028">
        <w:rPr>
          <w:rFonts w:ascii="ＭＳ 明朝" w:hAnsi="ＭＳ 明朝" w:hint="eastAsia"/>
          <w:color w:val="000000"/>
          <w:szCs w:val="21"/>
        </w:rPr>
        <w:t>ｉｔｃｈｅｎ・Ｐｉｎａｋｏ」</w:t>
      </w:r>
      <w:r w:rsidR="00B00090" w:rsidRPr="00B16028">
        <w:rPr>
          <w:rFonts w:ascii="ＭＳ 明朝" w:hAnsi="ＭＳ 明朝" w:hint="eastAsia"/>
          <w:color w:val="000000"/>
          <w:szCs w:val="21"/>
        </w:rPr>
        <w:t xml:space="preserve"> </w:t>
      </w:r>
      <w:r w:rsidR="009D164B" w:rsidRPr="00B16028">
        <w:rPr>
          <w:rFonts w:ascii="ＭＳ 明朝" w:hAnsi="ＭＳ 明朝" w:hint="eastAsia"/>
          <w:color w:val="000000"/>
          <w:szCs w:val="21"/>
        </w:rPr>
        <w:t>平日8:00～16:00</w:t>
      </w:r>
    </w:p>
    <w:p w14:paraId="6CC5C83A" w14:textId="77777777" w:rsidR="00E34079" w:rsidRPr="00B16028" w:rsidRDefault="00E34079" w:rsidP="00E34079">
      <w:pPr>
        <w:ind w:leftChars="200" w:left="420" w:firstLineChars="200" w:firstLine="420"/>
        <w:rPr>
          <w:rFonts w:ascii="ＭＳ 明朝" w:hAnsi="ＭＳ 明朝" w:hint="eastAsia"/>
          <w:color w:val="000000"/>
          <w:szCs w:val="21"/>
        </w:rPr>
      </w:pPr>
      <w:r w:rsidRPr="00B16028">
        <w:rPr>
          <w:rFonts w:ascii="ＭＳ 明朝" w:hAnsi="ＭＳ 明朝" w:hint="eastAsia"/>
          <w:color w:val="000000"/>
          <w:szCs w:val="21"/>
        </w:rPr>
        <w:t xml:space="preserve">　　　　　　　　　　　　　　　　　　　　　　　　　　　　　</w:t>
      </w:r>
      <w:bookmarkStart w:id="4" w:name="_Hlk203063965"/>
      <w:r w:rsidRPr="00B16028">
        <w:rPr>
          <w:rFonts w:ascii="ＭＳ 明朝" w:hAnsi="ＭＳ 明朝" w:hint="eastAsia"/>
          <w:color w:val="000000"/>
          <w:szCs w:val="21"/>
        </w:rPr>
        <w:t>※年末年始を除く</w:t>
      </w:r>
      <w:bookmarkEnd w:id="4"/>
    </w:p>
    <w:p w14:paraId="7A9F5227" w14:textId="77777777" w:rsidR="00704CA5" w:rsidRPr="00B16028" w:rsidRDefault="002B199B" w:rsidP="002B199B">
      <w:pPr>
        <w:ind w:firstLineChars="300" w:firstLine="630"/>
        <w:rPr>
          <w:rFonts w:hint="eastAsia"/>
          <w:color w:val="000000"/>
          <w:szCs w:val="21"/>
        </w:rPr>
      </w:pPr>
      <w:r w:rsidRPr="00B16028">
        <w:rPr>
          <w:rFonts w:ascii="ＭＳ 明朝" w:hAnsi="ＭＳ 明朝" w:hint="eastAsia"/>
          <w:color w:val="000000"/>
          <w:szCs w:val="21"/>
        </w:rPr>
        <w:t>これらの</w:t>
      </w:r>
      <w:r w:rsidR="00704CA5" w:rsidRPr="00B16028">
        <w:rPr>
          <w:rFonts w:ascii="ＭＳ 明朝" w:hAnsi="ＭＳ 明朝" w:hint="eastAsia"/>
          <w:color w:val="000000"/>
          <w:szCs w:val="21"/>
        </w:rPr>
        <w:t>他に</w:t>
      </w:r>
      <w:r w:rsidRPr="00B16028">
        <w:rPr>
          <w:rFonts w:ascii="ＭＳ 明朝" w:hAnsi="ＭＳ 明朝" w:hint="eastAsia"/>
          <w:color w:val="000000"/>
          <w:szCs w:val="21"/>
        </w:rPr>
        <w:t>、</w:t>
      </w:r>
      <w:r w:rsidR="00704CA5" w:rsidRPr="00B16028">
        <w:rPr>
          <w:rFonts w:ascii="ＭＳ 明朝" w:hAnsi="ＭＳ 明朝" w:hint="eastAsia"/>
          <w:color w:val="000000"/>
          <w:szCs w:val="21"/>
        </w:rPr>
        <w:t>自動販売機が設置されている。</w:t>
      </w:r>
    </w:p>
    <w:sectPr w:rsidR="00704CA5" w:rsidRPr="00B16028" w:rsidSect="00105CB1">
      <w:footerReference w:type="default" r:id="rId8"/>
      <w:pgSz w:w="11906" w:h="16838" w:code="9"/>
      <w:pgMar w:top="1701" w:right="1134" w:bottom="1701" w:left="1418" w:header="851" w:footer="992" w:gutter="0"/>
      <w:cols w:space="425"/>
      <w:docGrid w:type="lines" w:linePitch="3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1BA452" w14:textId="77777777" w:rsidR="00D3422A" w:rsidRDefault="00D3422A">
      <w:r>
        <w:separator/>
      </w:r>
    </w:p>
  </w:endnote>
  <w:endnote w:type="continuationSeparator" w:id="0">
    <w:p w14:paraId="6A8E352D" w14:textId="77777777" w:rsidR="00D3422A" w:rsidRDefault="00D34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526EB" w14:textId="77777777" w:rsidR="00BF0D7A" w:rsidRDefault="00BF0D7A">
    <w:pPr>
      <w:pStyle w:val="a7"/>
      <w:jc w:val="center"/>
    </w:pPr>
    <w:r>
      <w:fldChar w:fldCharType="begin"/>
    </w:r>
    <w:r>
      <w:instrText>PAGE   \* MERGEFORMAT</w:instrText>
    </w:r>
    <w:r>
      <w:fldChar w:fldCharType="separate"/>
    </w:r>
    <w:r>
      <w:rPr>
        <w:lang w:val="ja-JP"/>
      </w:rPr>
      <w:t>2</w:t>
    </w:r>
    <w:r>
      <w:fldChar w:fldCharType="end"/>
    </w:r>
  </w:p>
  <w:p w14:paraId="2C42B7E0" w14:textId="77777777" w:rsidR="00BF0D7A" w:rsidRDefault="00BF0D7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D9FE71" w14:textId="77777777" w:rsidR="00D3422A" w:rsidRDefault="00D3422A">
      <w:r>
        <w:separator/>
      </w:r>
    </w:p>
  </w:footnote>
  <w:footnote w:type="continuationSeparator" w:id="0">
    <w:p w14:paraId="53F590D6" w14:textId="77777777" w:rsidR="00D3422A" w:rsidRDefault="00D342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61939"/>
    <w:multiLevelType w:val="hybridMultilevel"/>
    <w:tmpl w:val="14D0DBAE"/>
    <w:lvl w:ilvl="0" w:tplc="5EC4F9A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95770B3"/>
    <w:multiLevelType w:val="hybridMultilevel"/>
    <w:tmpl w:val="A3928338"/>
    <w:lvl w:ilvl="0" w:tplc="A3904D64">
      <w:start w:val="1"/>
      <w:numFmt w:val="lowerLetter"/>
      <w:lvlText w:val="%1"/>
      <w:lvlJc w:val="left"/>
      <w:pPr>
        <w:ind w:left="1159" w:hanging="420"/>
      </w:pPr>
      <w:rPr>
        <w:rFonts w:hint="eastAsia"/>
      </w:rPr>
    </w:lvl>
    <w:lvl w:ilvl="1" w:tplc="04090017" w:tentative="1">
      <w:start w:val="1"/>
      <w:numFmt w:val="aiueoFullWidth"/>
      <w:lvlText w:val="(%2)"/>
      <w:lvlJc w:val="left"/>
      <w:pPr>
        <w:ind w:left="1579" w:hanging="420"/>
      </w:pPr>
    </w:lvl>
    <w:lvl w:ilvl="2" w:tplc="04090011" w:tentative="1">
      <w:start w:val="1"/>
      <w:numFmt w:val="decimalEnclosedCircle"/>
      <w:lvlText w:val="%3"/>
      <w:lvlJc w:val="left"/>
      <w:pPr>
        <w:ind w:left="1999" w:hanging="420"/>
      </w:pPr>
    </w:lvl>
    <w:lvl w:ilvl="3" w:tplc="0409000F" w:tentative="1">
      <w:start w:val="1"/>
      <w:numFmt w:val="decimal"/>
      <w:lvlText w:val="%4."/>
      <w:lvlJc w:val="left"/>
      <w:pPr>
        <w:ind w:left="2419" w:hanging="420"/>
      </w:pPr>
    </w:lvl>
    <w:lvl w:ilvl="4" w:tplc="04090017" w:tentative="1">
      <w:start w:val="1"/>
      <w:numFmt w:val="aiueoFullWidth"/>
      <w:lvlText w:val="(%5)"/>
      <w:lvlJc w:val="left"/>
      <w:pPr>
        <w:ind w:left="2839" w:hanging="420"/>
      </w:pPr>
    </w:lvl>
    <w:lvl w:ilvl="5" w:tplc="04090011" w:tentative="1">
      <w:start w:val="1"/>
      <w:numFmt w:val="decimalEnclosedCircle"/>
      <w:lvlText w:val="%6"/>
      <w:lvlJc w:val="left"/>
      <w:pPr>
        <w:ind w:left="3259" w:hanging="420"/>
      </w:pPr>
    </w:lvl>
    <w:lvl w:ilvl="6" w:tplc="0409000F" w:tentative="1">
      <w:start w:val="1"/>
      <w:numFmt w:val="decimal"/>
      <w:lvlText w:val="%7."/>
      <w:lvlJc w:val="left"/>
      <w:pPr>
        <w:ind w:left="3679" w:hanging="420"/>
      </w:pPr>
    </w:lvl>
    <w:lvl w:ilvl="7" w:tplc="04090017" w:tentative="1">
      <w:start w:val="1"/>
      <w:numFmt w:val="aiueoFullWidth"/>
      <w:lvlText w:val="(%8)"/>
      <w:lvlJc w:val="left"/>
      <w:pPr>
        <w:ind w:left="4099" w:hanging="420"/>
      </w:pPr>
    </w:lvl>
    <w:lvl w:ilvl="8" w:tplc="04090011" w:tentative="1">
      <w:start w:val="1"/>
      <w:numFmt w:val="decimalEnclosedCircle"/>
      <w:lvlText w:val="%9"/>
      <w:lvlJc w:val="left"/>
      <w:pPr>
        <w:ind w:left="4519" w:hanging="420"/>
      </w:pPr>
    </w:lvl>
  </w:abstractNum>
  <w:abstractNum w:abstractNumId="2" w15:restartNumberingAfterBreak="0">
    <w:nsid w:val="0E091414"/>
    <w:multiLevelType w:val="hybridMultilevel"/>
    <w:tmpl w:val="8FA88C68"/>
    <w:lvl w:ilvl="0" w:tplc="04090011">
      <w:start w:val="1"/>
      <w:numFmt w:val="decimalEnclosedCircle"/>
      <w:lvlText w:val="%1"/>
      <w:lvlJc w:val="left"/>
      <w:pPr>
        <w:ind w:left="1009" w:hanging="420"/>
      </w:pPr>
    </w:lvl>
    <w:lvl w:ilvl="1" w:tplc="04090017" w:tentative="1">
      <w:start w:val="1"/>
      <w:numFmt w:val="aiueoFullWidth"/>
      <w:lvlText w:val="(%2)"/>
      <w:lvlJc w:val="left"/>
      <w:pPr>
        <w:ind w:left="1429" w:hanging="420"/>
      </w:pPr>
    </w:lvl>
    <w:lvl w:ilvl="2" w:tplc="04090011" w:tentative="1">
      <w:start w:val="1"/>
      <w:numFmt w:val="decimalEnclosedCircle"/>
      <w:lvlText w:val="%3"/>
      <w:lvlJc w:val="left"/>
      <w:pPr>
        <w:ind w:left="1849" w:hanging="420"/>
      </w:pPr>
    </w:lvl>
    <w:lvl w:ilvl="3" w:tplc="0409000F" w:tentative="1">
      <w:start w:val="1"/>
      <w:numFmt w:val="decimal"/>
      <w:lvlText w:val="%4."/>
      <w:lvlJc w:val="left"/>
      <w:pPr>
        <w:ind w:left="2269" w:hanging="420"/>
      </w:pPr>
    </w:lvl>
    <w:lvl w:ilvl="4" w:tplc="04090017" w:tentative="1">
      <w:start w:val="1"/>
      <w:numFmt w:val="aiueoFullWidth"/>
      <w:lvlText w:val="(%5)"/>
      <w:lvlJc w:val="left"/>
      <w:pPr>
        <w:ind w:left="2689" w:hanging="420"/>
      </w:pPr>
    </w:lvl>
    <w:lvl w:ilvl="5" w:tplc="04090011" w:tentative="1">
      <w:start w:val="1"/>
      <w:numFmt w:val="decimalEnclosedCircle"/>
      <w:lvlText w:val="%6"/>
      <w:lvlJc w:val="left"/>
      <w:pPr>
        <w:ind w:left="3109" w:hanging="420"/>
      </w:pPr>
    </w:lvl>
    <w:lvl w:ilvl="6" w:tplc="0409000F" w:tentative="1">
      <w:start w:val="1"/>
      <w:numFmt w:val="decimal"/>
      <w:lvlText w:val="%7."/>
      <w:lvlJc w:val="left"/>
      <w:pPr>
        <w:ind w:left="3529" w:hanging="420"/>
      </w:pPr>
    </w:lvl>
    <w:lvl w:ilvl="7" w:tplc="04090017" w:tentative="1">
      <w:start w:val="1"/>
      <w:numFmt w:val="aiueoFullWidth"/>
      <w:lvlText w:val="(%8)"/>
      <w:lvlJc w:val="left"/>
      <w:pPr>
        <w:ind w:left="3949" w:hanging="420"/>
      </w:pPr>
    </w:lvl>
    <w:lvl w:ilvl="8" w:tplc="04090011" w:tentative="1">
      <w:start w:val="1"/>
      <w:numFmt w:val="decimalEnclosedCircle"/>
      <w:lvlText w:val="%9"/>
      <w:lvlJc w:val="left"/>
      <w:pPr>
        <w:ind w:left="4369" w:hanging="420"/>
      </w:pPr>
    </w:lvl>
  </w:abstractNum>
  <w:abstractNum w:abstractNumId="3" w15:restartNumberingAfterBreak="0">
    <w:nsid w:val="0E504A07"/>
    <w:multiLevelType w:val="hybridMultilevel"/>
    <w:tmpl w:val="4CCC9C28"/>
    <w:lvl w:ilvl="0" w:tplc="652CDDCC">
      <w:start w:val="1"/>
      <w:numFmt w:val="aiueoFullWidth"/>
      <w:lvlText w:val="(%1)"/>
      <w:lvlJc w:val="left"/>
      <w:pPr>
        <w:ind w:left="719" w:hanging="420"/>
      </w:pPr>
      <w:rPr>
        <w:rFonts w:hint="eastAsia"/>
      </w:rPr>
    </w:lvl>
    <w:lvl w:ilvl="1" w:tplc="04090017" w:tentative="1">
      <w:start w:val="1"/>
      <w:numFmt w:val="aiueoFullWidth"/>
      <w:lvlText w:val="(%2)"/>
      <w:lvlJc w:val="left"/>
      <w:pPr>
        <w:ind w:left="1139" w:hanging="420"/>
      </w:pPr>
    </w:lvl>
    <w:lvl w:ilvl="2" w:tplc="04090011" w:tentative="1">
      <w:start w:val="1"/>
      <w:numFmt w:val="decimalEnclosedCircle"/>
      <w:lvlText w:val="%3"/>
      <w:lvlJc w:val="left"/>
      <w:pPr>
        <w:ind w:left="1559" w:hanging="420"/>
      </w:pPr>
    </w:lvl>
    <w:lvl w:ilvl="3" w:tplc="0409000F" w:tentative="1">
      <w:start w:val="1"/>
      <w:numFmt w:val="decimal"/>
      <w:lvlText w:val="%4."/>
      <w:lvlJc w:val="left"/>
      <w:pPr>
        <w:ind w:left="1979" w:hanging="420"/>
      </w:pPr>
    </w:lvl>
    <w:lvl w:ilvl="4" w:tplc="04090017" w:tentative="1">
      <w:start w:val="1"/>
      <w:numFmt w:val="aiueoFullWidth"/>
      <w:lvlText w:val="(%5)"/>
      <w:lvlJc w:val="left"/>
      <w:pPr>
        <w:ind w:left="2399" w:hanging="420"/>
      </w:pPr>
    </w:lvl>
    <w:lvl w:ilvl="5" w:tplc="04090011" w:tentative="1">
      <w:start w:val="1"/>
      <w:numFmt w:val="decimalEnclosedCircle"/>
      <w:lvlText w:val="%6"/>
      <w:lvlJc w:val="left"/>
      <w:pPr>
        <w:ind w:left="2819" w:hanging="420"/>
      </w:pPr>
    </w:lvl>
    <w:lvl w:ilvl="6" w:tplc="0409000F" w:tentative="1">
      <w:start w:val="1"/>
      <w:numFmt w:val="decimal"/>
      <w:lvlText w:val="%7."/>
      <w:lvlJc w:val="left"/>
      <w:pPr>
        <w:ind w:left="3239" w:hanging="420"/>
      </w:pPr>
    </w:lvl>
    <w:lvl w:ilvl="7" w:tplc="04090017" w:tentative="1">
      <w:start w:val="1"/>
      <w:numFmt w:val="aiueoFullWidth"/>
      <w:lvlText w:val="(%8)"/>
      <w:lvlJc w:val="left"/>
      <w:pPr>
        <w:ind w:left="3659" w:hanging="420"/>
      </w:pPr>
    </w:lvl>
    <w:lvl w:ilvl="8" w:tplc="04090011" w:tentative="1">
      <w:start w:val="1"/>
      <w:numFmt w:val="decimalEnclosedCircle"/>
      <w:lvlText w:val="%9"/>
      <w:lvlJc w:val="left"/>
      <w:pPr>
        <w:ind w:left="4079" w:hanging="420"/>
      </w:pPr>
    </w:lvl>
  </w:abstractNum>
  <w:abstractNum w:abstractNumId="4" w15:restartNumberingAfterBreak="0">
    <w:nsid w:val="130978F1"/>
    <w:multiLevelType w:val="hybridMultilevel"/>
    <w:tmpl w:val="1CD0CCFE"/>
    <w:lvl w:ilvl="0" w:tplc="B944D50E">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1A9752BB"/>
    <w:multiLevelType w:val="hybridMultilevel"/>
    <w:tmpl w:val="188E54EA"/>
    <w:lvl w:ilvl="0" w:tplc="04090017">
      <w:start w:val="1"/>
      <w:numFmt w:val="aiueoFullWidth"/>
      <w:lvlText w:val="(%1)"/>
      <w:lvlJc w:val="left"/>
      <w:pPr>
        <w:ind w:left="708" w:hanging="420"/>
      </w:pPr>
    </w:lvl>
    <w:lvl w:ilvl="1" w:tplc="04090017" w:tentative="1">
      <w:start w:val="1"/>
      <w:numFmt w:val="aiueoFullWidth"/>
      <w:lvlText w:val="(%2)"/>
      <w:lvlJc w:val="left"/>
      <w:pPr>
        <w:ind w:left="1128" w:hanging="420"/>
      </w:pPr>
    </w:lvl>
    <w:lvl w:ilvl="2" w:tplc="04090011" w:tentative="1">
      <w:start w:val="1"/>
      <w:numFmt w:val="decimalEnclosedCircle"/>
      <w:lvlText w:val="%3"/>
      <w:lvlJc w:val="left"/>
      <w:pPr>
        <w:ind w:left="1548" w:hanging="420"/>
      </w:pPr>
    </w:lvl>
    <w:lvl w:ilvl="3" w:tplc="0409000F" w:tentative="1">
      <w:start w:val="1"/>
      <w:numFmt w:val="decimal"/>
      <w:lvlText w:val="%4."/>
      <w:lvlJc w:val="left"/>
      <w:pPr>
        <w:ind w:left="1968" w:hanging="420"/>
      </w:pPr>
    </w:lvl>
    <w:lvl w:ilvl="4" w:tplc="04090017" w:tentative="1">
      <w:start w:val="1"/>
      <w:numFmt w:val="aiueoFullWidth"/>
      <w:lvlText w:val="(%5)"/>
      <w:lvlJc w:val="left"/>
      <w:pPr>
        <w:ind w:left="2388" w:hanging="420"/>
      </w:pPr>
    </w:lvl>
    <w:lvl w:ilvl="5" w:tplc="04090011" w:tentative="1">
      <w:start w:val="1"/>
      <w:numFmt w:val="decimalEnclosedCircle"/>
      <w:lvlText w:val="%6"/>
      <w:lvlJc w:val="left"/>
      <w:pPr>
        <w:ind w:left="2808" w:hanging="420"/>
      </w:pPr>
    </w:lvl>
    <w:lvl w:ilvl="6" w:tplc="0409000F" w:tentative="1">
      <w:start w:val="1"/>
      <w:numFmt w:val="decimal"/>
      <w:lvlText w:val="%7."/>
      <w:lvlJc w:val="left"/>
      <w:pPr>
        <w:ind w:left="3228" w:hanging="420"/>
      </w:pPr>
    </w:lvl>
    <w:lvl w:ilvl="7" w:tplc="04090017" w:tentative="1">
      <w:start w:val="1"/>
      <w:numFmt w:val="aiueoFullWidth"/>
      <w:lvlText w:val="(%8)"/>
      <w:lvlJc w:val="left"/>
      <w:pPr>
        <w:ind w:left="3648" w:hanging="420"/>
      </w:pPr>
    </w:lvl>
    <w:lvl w:ilvl="8" w:tplc="04090011" w:tentative="1">
      <w:start w:val="1"/>
      <w:numFmt w:val="decimalEnclosedCircle"/>
      <w:lvlText w:val="%9"/>
      <w:lvlJc w:val="left"/>
      <w:pPr>
        <w:ind w:left="4068" w:hanging="420"/>
      </w:pPr>
    </w:lvl>
  </w:abstractNum>
  <w:abstractNum w:abstractNumId="6" w15:restartNumberingAfterBreak="0">
    <w:nsid w:val="1D213411"/>
    <w:multiLevelType w:val="hybridMultilevel"/>
    <w:tmpl w:val="47B0B996"/>
    <w:lvl w:ilvl="0" w:tplc="04090017">
      <w:start w:val="1"/>
      <w:numFmt w:val="aiueoFullWidth"/>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7" w15:restartNumberingAfterBreak="0">
    <w:nsid w:val="33CB2AE8"/>
    <w:multiLevelType w:val="hybridMultilevel"/>
    <w:tmpl w:val="4050A4DE"/>
    <w:lvl w:ilvl="0" w:tplc="39444A00">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8" w15:restartNumberingAfterBreak="0">
    <w:nsid w:val="34975102"/>
    <w:multiLevelType w:val="hybridMultilevel"/>
    <w:tmpl w:val="065AF50E"/>
    <w:lvl w:ilvl="0" w:tplc="652CDDCC">
      <w:start w:val="1"/>
      <w:numFmt w:val="aiueoFullWidth"/>
      <w:lvlText w:val="(%1)"/>
      <w:lvlJc w:val="left"/>
      <w:pPr>
        <w:ind w:left="719" w:hanging="420"/>
      </w:pPr>
      <w:rPr>
        <w:rFonts w:hint="eastAsia"/>
      </w:rPr>
    </w:lvl>
    <w:lvl w:ilvl="1" w:tplc="04090017" w:tentative="1">
      <w:start w:val="1"/>
      <w:numFmt w:val="aiueoFullWidth"/>
      <w:lvlText w:val="(%2)"/>
      <w:lvlJc w:val="left"/>
      <w:pPr>
        <w:ind w:left="1139" w:hanging="420"/>
      </w:pPr>
    </w:lvl>
    <w:lvl w:ilvl="2" w:tplc="04090011" w:tentative="1">
      <w:start w:val="1"/>
      <w:numFmt w:val="decimalEnclosedCircle"/>
      <w:lvlText w:val="%3"/>
      <w:lvlJc w:val="left"/>
      <w:pPr>
        <w:ind w:left="1559" w:hanging="420"/>
      </w:pPr>
    </w:lvl>
    <w:lvl w:ilvl="3" w:tplc="0409000F" w:tentative="1">
      <w:start w:val="1"/>
      <w:numFmt w:val="decimal"/>
      <w:lvlText w:val="%4."/>
      <w:lvlJc w:val="left"/>
      <w:pPr>
        <w:ind w:left="1979" w:hanging="420"/>
      </w:pPr>
    </w:lvl>
    <w:lvl w:ilvl="4" w:tplc="04090017" w:tentative="1">
      <w:start w:val="1"/>
      <w:numFmt w:val="aiueoFullWidth"/>
      <w:lvlText w:val="(%5)"/>
      <w:lvlJc w:val="left"/>
      <w:pPr>
        <w:ind w:left="2399" w:hanging="420"/>
      </w:pPr>
    </w:lvl>
    <w:lvl w:ilvl="5" w:tplc="04090011" w:tentative="1">
      <w:start w:val="1"/>
      <w:numFmt w:val="decimalEnclosedCircle"/>
      <w:lvlText w:val="%6"/>
      <w:lvlJc w:val="left"/>
      <w:pPr>
        <w:ind w:left="2819" w:hanging="420"/>
      </w:pPr>
    </w:lvl>
    <w:lvl w:ilvl="6" w:tplc="0409000F" w:tentative="1">
      <w:start w:val="1"/>
      <w:numFmt w:val="decimal"/>
      <w:lvlText w:val="%7."/>
      <w:lvlJc w:val="left"/>
      <w:pPr>
        <w:ind w:left="3239" w:hanging="420"/>
      </w:pPr>
    </w:lvl>
    <w:lvl w:ilvl="7" w:tplc="04090017" w:tentative="1">
      <w:start w:val="1"/>
      <w:numFmt w:val="aiueoFullWidth"/>
      <w:lvlText w:val="(%8)"/>
      <w:lvlJc w:val="left"/>
      <w:pPr>
        <w:ind w:left="3659" w:hanging="420"/>
      </w:pPr>
    </w:lvl>
    <w:lvl w:ilvl="8" w:tplc="04090011" w:tentative="1">
      <w:start w:val="1"/>
      <w:numFmt w:val="decimalEnclosedCircle"/>
      <w:lvlText w:val="%9"/>
      <w:lvlJc w:val="left"/>
      <w:pPr>
        <w:ind w:left="4079" w:hanging="420"/>
      </w:pPr>
    </w:lvl>
  </w:abstractNum>
  <w:abstractNum w:abstractNumId="9" w15:restartNumberingAfterBreak="0">
    <w:nsid w:val="367F53B1"/>
    <w:multiLevelType w:val="hybridMultilevel"/>
    <w:tmpl w:val="DC2030F4"/>
    <w:lvl w:ilvl="0" w:tplc="04090011">
      <w:start w:val="1"/>
      <w:numFmt w:val="decimalEnclosedCircle"/>
      <w:lvlText w:val="%1"/>
      <w:lvlJc w:val="left"/>
      <w:pPr>
        <w:ind w:left="1008" w:hanging="420"/>
      </w:pPr>
    </w:lvl>
    <w:lvl w:ilvl="1" w:tplc="04090017" w:tentative="1">
      <w:start w:val="1"/>
      <w:numFmt w:val="aiueoFullWidth"/>
      <w:lvlText w:val="(%2)"/>
      <w:lvlJc w:val="left"/>
      <w:pPr>
        <w:ind w:left="1428" w:hanging="420"/>
      </w:pPr>
    </w:lvl>
    <w:lvl w:ilvl="2" w:tplc="04090011" w:tentative="1">
      <w:start w:val="1"/>
      <w:numFmt w:val="decimalEnclosedCircle"/>
      <w:lvlText w:val="%3"/>
      <w:lvlJc w:val="left"/>
      <w:pPr>
        <w:ind w:left="1848" w:hanging="420"/>
      </w:pPr>
    </w:lvl>
    <w:lvl w:ilvl="3" w:tplc="0409000F" w:tentative="1">
      <w:start w:val="1"/>
      <w:numFmt w:val="decimal"/>
      <w:lvlText w:val="%4."/>
      <w:lvlJc w:val="left"/>
      <w:pPr>
        <w:ind w:left="2268" w:hanging="420"/>
      </w:pPr>
    </w:lvl>
    <w:lvl w:ilvl="4" w:tplc="04090017" w:tentative="1">
      <w:start w:val="1"/>
      <w:numFmt w:val="aiueoFullWidth"/>
      <w:lvlText w:val="(%5)"/>
      <w:lvlJc w:val="left"/>
      <w:pPr>
        <w:ind w:left="2688" w:hanging="420"/>
      </w:pPr>
    </w:lvl>
    <w:lvl w:ilvl="5" w:tplc="04090011" w:tentative="1">
      <w:start w:val="1"/>
      <w:numFmt w:val="decimalEnclosedCircle"/>
      <w:lvlText w:val="%6"/>
      <w:lvlJc w:val="left"/>
      <w:pPr>
        <w:ind w:left="3108" w:hanging="420"/>
      </w:pPr>
    </w:lvl>
    <w:lvl w:ilvl="6" w:tplc="0409000F" w:tentative="1">
      <w:start w:val="1"/>
      <w:numFmt w:val="decimal"/>
      <w:lvlText w:val="%7."/>
      <w:lvlJc w:val="left"/>
      <w:pPr>
        <w:ind w:left="3528" w:hanging="420"/>
      </w:pPr>
    </w:lvl>
    <w:lvl w:ilvl="7" w:tplc="04090017" w:tentative="1">
      <w:start w:val="1"/>
      <w:numFmt w:val="aiueoFullWidth"/>
      <w:lvlText w:val="(%8)"/>
      <w:lvlJc w:val="left"/>
      <w:pPr>
        <w:ind w:left="3948" w:hanging="420"/>
      </w:pPr>
    </w:lvl>
    <w:lvl w:ilvl="8" w:tplc="04090011" w:tentative="1">
      <w:start w:val="1"/>
      <w:numFmt w:val="decimalEnclosedCircle"/>
      <w:lvlText w:val="%9"/>
      <w:lvlJc w:val="left"/>
      <w:pPr>
        <w:ind w:left="4368" w:hanging="420"/>
      </w:pPr>
    </w:lvl>
  </w:abstractNum>
  <w:abstractNum w:abstractNumId="10" w15:restartNumberingAfterBreak="0">
    <w:nsid w:val="37E922F7"/>
    <w:multiLevelType w:val="hybridMultilevel"/>
    <w:tmpl w:val="207A5FFC"/>
    <w:lvl w:ilvl="0" w:tplc="62CA7208">
      <w:start w:val="1"/>
      <w:numFmt w:val="decimalEnclosedCircle"/>
      <w:lvlText w:val="%1"/>
      <w:lvlJc w:val="left"/>
      <w:pPr>
        <w:ind w:left="800" w:hanging="360"/>
      </w:pPr>
      <w:rPr>
        <w:rFonts w:hint="default"/>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11" w15:restartNumberingAfterBreak="0">
    <w:nsid w:val="388D3360"/>
    <w:multiLevelType w:val="hybridMultilevel"/>
    <w:tmpl w:val="BDD41020"/>
    <w:lvl w:ilvl="0" w:tplc="B1244260">
      <w:start w:val="1"/>
      <w:numFmt w:val="decimalEnclosedCircle"/>
      <w:lvlText w:val="%1"/>
      <w:lvlJc w:val="left"/>
      <w:pPr>
        <w:ind w:left="1206" w:hanging="360"/>
      </w:pPr>
      <w:rPr>
        <w:rFonts w:hint="default"/>
      </w:rPr>
    </w:lvl>
    <w:lvl w:ilvl="1" w:tplc="04090017" w:tentative="1">
      <w:start w:val="1"/>
      <w:numFmt w:val="aiueoFullWidth"/>
      <w:lvlText w:val="(%2)"/>
      <w:lvlJc w:val="left"/>
      <w:pPr>
        <w:ind w:left="1686" w:hanging="420"/>
      </w:pPr>
    </w:lvl>
    <w:lvl w:ilvl="2" w:tplc="04090011" w:tentative="1">
      <w:start w:val="1"/>
      <w:numFmt w:val="decimalEnclosedCircle"/>
      <w:lvlText w:val="%3"/>
      <w:lvlJc w:val="left"/>
      <w:pPr>
        <w:ind w:left="2106" w:hanging="420"/>
      </w:pPr>
    </w:lvl>
    <w:lvl w:ilvl="3" w:tplc="0409000F" w:tentative="1">
      <w:start w:val="1"/>
      <w:numFmt w:val="decimal"/>
      <w:lvlText w:val="%4."/>
      <w:lvlJc w:val="left"/>
      <w:pPr>
        <w:ind w:left="2526" w:hanging="420"/>
      </w:pPr>
    </w:lvl>
    <w:lvl w:ilvl="4" w:tplc="04090017" w:tentative="1">
      <w:start w:val="1"/>
      <w:numFmt w:val="aiueoFullWidth"/>
      <w:lvlText w:val="(%5)"/>
      <w:lvlJc w:val="left"/>
      <w:pPr>
        <w:ind w:left="2946" w:hanging="420"/>
      </w:pPr>
    </w:lvl>
    <w:lvl w:ilvl="5" w:tplc="04090011" w:tentative="1">
      <w:start w:val="1"/>
      <w:numFmt w:val="decimalEnclosedCircle"/>
      <w:lvlText w:val="%6"/>
      <w:lvlJc w:val="left"/>
      <w:pPr>
        <w:ind w:left="3366" w:hanging="420"/>
      </w:pPr>
    </w:lvl>
    <w:lvl w:ilvl="6" w:tplc="0409000F" w:tentative="1">
      <w:start w:val="1"/>
      <w:numFmt w:val="decimal"/>
      <w:lvlText w:val="%7."/>
      <w:lvlJc w:val="left"/>
      <w:pPr>
        <w:ind w:left="3786" w:hanging="420"/>
      </w:pPr>
    </w:lvl>
    <w:lvl w:ilvl="7" w:tplc="04090017" w:tentative="1">
      <w:start w:val="1"/>
      <w:numFmt w:val="aiueoFullWidth"/>
      <w:lvlText w:val="(%8)"/>
      <w:lvlJc w:val="left"/>
      <w:pPr>
        <w:ind w:left="4206" w:hanging="420"/>
      </w:pPr>
    </w:lvl>
    <w:lvl w:ilvl="8" w:tplc="04090011" w:tentative="1">
      <w:start w:val="1"/>
      <w:numFmt w:val="decimalEnclosedCircle"/>
      <w:lvlText w:val="%9"/>
      <w:lvlJc w:val="left"/>
      <w:pPr>
        <w:ind w:left="4626" w:hanging="420"/>
      </w:pPr>
    </w:lvl>
  </w:abstractNum>
  <w:abstractNum w:abstractNumId="12" w15:restartNumberingAfterBreak="0">
    <w:nsid w:val="39105934"/>
    <w:multiLevelType w:val="hybridMultilevel"/>
    <w:tmpl w:val="DF9CF0F6"/>
    <w:lvl w:ilvl="0" w:tplc="4088287E">
      <w:start w:val="1"/>
      <w:numFmt w:val="decimalEnclosedCircle"/>
      <w:lvlText w:val="%1"/>
      <w:lvlJc w:val="left"/>
      <w:pPr>
        <w:ind w:left="780" w:hanging="360"/>
      </w:pPr>
      <w:rPr>
        <w:rFonts w:hint="default"/>
        <w:sz w:val="22"/>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43AF6202"/>
    <w:multiLevelType w:val="hybridMultilevel"/>
    <w:tmpl w:val="47BEB55A"/>
    <w:lvl w:ilvl="0" w:tplc="04090017">
      <w:start w:val="1"/>
      <w:numFmt w:val="aiueoFullWidth"/>
      <w:lvlText w:val="(%1)"/>
      <w:lvlJc w:val="left"/>
      <w:pPr>
        <w:ind w:left="708" w:hanging="420"/>
      </w:pPr>
    </w:lvl>
    <w:lvl w:ilvl="1" w:tplc="04090017" w:tentative="1">
      <w:start w:val="1"/>
      <w:numFmt w:val="aiueoFullWidth"/>
      <w:lvlText w:val="(%2)"/>
      <w:lvlJc w:val="left"/>
      <w:pPr>
        <w:ind w:left="1128" w:hanging="420"/>
      </w:pPr>
    </w:lvl>
    <w:lvl w:ilvl="2" w:tplc="04090011" w:tentative="1">
      <w:start w:val="1"/>
      <w:numFmt w:val="decimalEnclosedCircle"/>
      <w:lvlText w:val="%3"/>
      <w:lvlJc w:val="left"/>
      <w:pPr>
        <w:ind w:left="1548" w:hanging="420"/>
      </w:pPr>
    </w:lvl>
    <w:lvl w:ilvl="3" w:tplc="0409000F" w:tentative="1">
      <w:start w:val="1"/>
      <w:numFmt w:val="decimal"/>
      <w:lvlText w:val="%4."/>
      <w:lvlJc w:val="left"/>
      <w:pPr>
        <w:ind w:left="1968" w:hanging="420"/>
      </w:pPr>
    </w:lvl>
    <w:lvl w:ilvl="4" w:tplc="04090017" w:tentative="1">
      <w:start w:val="1"/>
      <w:numFmt w:val="aiueoFullWidth"/>
      <w:lvlText w:val="(%5)"/>
      <w:lvlJc w:val="left"/>
      <w:pPr>
        <w:ind w:left="2388" w:hanging="420"/>
      </w:pPr>
    </w:lvl>
    <w:lvl w:ilvl="5" w:tplc="04090011" w:tentative="1">
      <w:start w:val="1"/>
      <w:numFmt w:val="decimalEnclosedCircle"/>
      <w:lvlText w:val="%6"/>
      <w:lvlJc w:val="left"/>
      <w:pPr>
        <w:ind w:left="2808" w:hanging="420"/>
      </w:pPr>
    </w:lvl>
    <w:lvl w:ilvl="6" w:tplc="0409000F" w:tentative="1">
      <w:start w:val="1"/>
      <w:numFmt w:val="decimal"/>
      <w:lvlText w:val="%7."/>
      <w:lvlJc w:val="left"/>
      <w:pPr>
        <w:ind w:left="3228" w:hanging="420"/>
      </w:pPr>
    </w:lvl>
    <w:lvl w:ilvl="7" w:tplc="04090017" w:tentative="1">
      <w:start w:val="1"/>
      <w:numFmt w:val="aiueoFullWidth"/>
      <w:lvlText w:val="(%8)"/>
      <w:lvlJc w:val="left"/>
      <w:pPr>
        <w:ind w:left="3648" w:hanging="420"/>
      </w:pPr>
    </w:lvl>
    <w:lvl w:ilvl="8" w:tplc="04090011" w:tentative="1">
      <w:start w:val="1"/>
      <w:numFmt w:val="decimalEnclosedCircle"/>
      <w:lvlText w:val="%9"/>
      <w:lvlJc w:val="left"/>
      <w:pPr>
        <w:ind w:left="4068" w:hanging="420"/>
      </w:pPr>
    </w:lvl>
  </w:abstractNum>
  <w:abstractNum w:abstractNumId="14" w15:restartNumberingAfterBreak="0">
    <w:nsid w:val="45B43F50"/>
    <w:multiLevelType w:val="hybridMultilevel"/>
    <w:tmpl w:val="5B181C6E"/>
    <w:lvl w:ilvl="0" w:tplc="4EDE15D8">
      <w:start w:val="2"/>
      <w:numFmt w:val="decimalEnclosedCircle"/>
      <w:lvlText w:val="%1"/>
      <w:lvlJc w:val="left"/>
      <w:pPr>
        <w:ind w:left="800" w:hanging="360"/>
      </w:pPr>
      <w:rPr>
        <w:rFonts w:hint="default"/>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15" w15:restartNumberingAfterBreak="0">
    <w:nsid w:val="49DC4296"/>
    <w:multiLevelType w:val="hybridMultilevel"/>
    <w:tmpl w:val="8D2A22C0"/>
    <w:lvl w:ilvl="0" w:tplc="6AFA709C">
      <w:start w:val="5"/>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6" w15:restartNumberingAfterBreak="0">
    <w:nsid w:val="4F3161B6"/>
    <w:multiLevelType w:val="hybridMultilevel"/>
    <w:tmpl w:val="889C7122"/>
    <w:lvl w:ilvl="0" w:tplc="ED4AB79C">
      <w:start w:val="2"/>
      <w:numFmt w:val="bullet"/>
      <w:lvlText w:val="・"/>
      <w:lvlJc w:val="left"/>
      <w:pPr>
        <w:ind w:left="1196" w:hanging="360"/>
      </w:pPr>
      <w:rPr>
        <w:rFonts w:ascii="ＭＳ 明朝" w:eastAsia="ＭＳ 明朝" w:hAnsi="ＭＳ 明朝" w:cs="Times New Roman" w:hint="eastAsia"/>
      </w:rPr>
    </w:lvl>
    <w:lvl w:ilvl="1" w:tplc="0409000B" w:tentative="1">
      <w:start w:val="1"/>
      <w:numFmt w:val="bullet"/>
      <w:lvlText w:val=""/>
      <w:lvlJc w:val="left"/>
      <w:pPr>
        <w:ind w:left="1676" w:hanging="420"/>
      </w:pPr>
      <w:rPr>
        <w:rFonts w:ascii="Wingdings" w:hAnsi="Wingdings" w:hint="default"/>
      </w:rPr>
    </w:lvl>
    <w:lvl w:ilvl="2" w:tplc="0409000D" w:tentative="1">
      <w:start w:val="1"/>
      <w:numFmt w:val="bullet"/>
      <w:lvlText w:val=""/>
      <w:lvlJc w:val="left"/>
      <w:pPr>
        <w:ind w:left="2096" w:hanging="420"/>
      </w:pPr>
      <w:rPr>
        <w:rFonts w:ascii="Wingdings" w:hAnsi="Wingdings" w:hint="default"/>
      </w:rPr>
    </w:lvl>
    <w:lvl w:ilvl="3" w:tplc="04090001" w:tentative="1">
      <w:start w:val="1"/>
      <w:numFmt w:val="bullet"/>
      <w:lvlText w:val=""/>
      <w:lvlJc w:val="left"/>
      <w:pPr>
        <w:ind w:left="2516" w:hanging="420"/>
      </w:pPr>
      <w:rPr>
        <w:rFonts w:ascii="Wingdings" w:hAnsi="Wingdings" w:hint="default"/>
      </w:rPr>
    </w:lvl>
    <w:lvl w:ilvl="4" w:tplc="0409000B" w:tentative="1">
      <w:start w:val="1"/>
      <w:numFmt w:val="bullet"/>
      <w:lvlText w:val=""/>
      <w:lvlJc w:val="left"/>
      <w:pPr>
        <w:ind w:left="2936" w:hanging="420"/>
      </w:pPr>
      <w:rPr>
        <w:rFonts w:ascii="Wingdings" w:hAnsi="Wingdings" w:hint="default"/>
      </w:rPr>
    </w:lvl>
    <w:lvl w:ilvl="5" w:tplc="0409000D" w:tentative="1">
      <w:start w:val="1"/>
      <w:numFmt w:val="bullet"/>
      <w:lvlText w:val=""/>
      <w:lvlJc w:val="left"/>
      <w:pPr>
        <w:ind w:left="3356" w:hanging="420"/>
      </w:pPr>
      <w:rPr>
        <w:rFonts w:ascii="Wingdings" w:hAnsi="Wingdings" w:hint="default"/>
      </w:rPr>
    </w:lvl>
    <w:lvl w:ilvl="6" w:tplc="04090001" w:tentative="1">
      <w:start w:val="1"/>
      <w:numFmt w:val="bullet"/>
      <w:lvlText w:val=""/>
      <w:lvlJc w:val="left"/>
      <w:pPr>
        <w:ind w:left="3776" w:hanging="420"/>
      </w:pPr>
      <w:rPr>
        <w:rFonts w:ascii="Wingdings" w:hAnsi="Wingdings" w:hint="default"/>
      </w:rPr>
    </w:lvl>
    <w:lvl w:ilvl="7" w:tplc="0409000B" w:tentative="1">
      <w:start w:val="1"/>
      <w:numFmt w:val="bullet"/>
      <w:lvlText w:val=""/>
      <w:lvlJc w:val="left"/>
      <w:pPr>
        <w:ind w:left="4196" w:hanging="420"/>
      </w:pPr>
      <w:rPr>
        <w:rFonts w:ascii="Wingdings" w:hAnsi="Wingdings" w:hint="default"/>
      </w:rPr>
    </w:lvl>
    <w:lvl w:ilvl="8" w:tplc="0409000D" w:tentative="1">
      <w:start w:val="1"/>
      <w:numFmt w:val="bullet"/>
      <w:lvlText w:val=""/>
      <w:lvlJc w:val="left"/>
      <w:pPr>
        <w:ind w:left="4616" w:hanging="420"/>
      </w:pPr>
      <w:rPr>
        <w:rFonts w:ascii="Wingdings" w:hAnsi="Wingdings" w:hint="default"/>
      </w:rPr>
    </w:lvl>
  </w:abstractNum>
  <w:abstractNum w:abstractNumId="17" w15:restartNumberingAfterBreak="0">
    <w:nsid w:val="649A3619"/>
    <w:multiLevelType w:val="hybridMultilevel"/>
    <w:tmpl w:val="48A67A28"/>
    <w:lvl w:ilvl="0" w:tplc="A3904D64">
      <w:start w:val="1"/>
      <w:numFmt w:val="lowerLetter"/>
      <w:lvlText w:val="%1"/>
      <w:lvlJc w:val="left"/>
      <w:pPr>
        <w:ind w:left="1159" w:hanging="420"/>
      </w:pPr>
      <w:rPr>
        <w:rFonts w:hint="eastAsia"/>
      </w:rPr>
    </w:lvl>
    <w:lvl w:ilvl="1" w:tplc="04090017" w:tentative="1">
      <w:start w:val="1"/>
      <w:numFmt w:val="aiueoFullWidth"/>
      <w:lvlText w:val="(%2)"/>
      <w:lvlJc w:val="left"/>
      <w:pPr>
        <w:ind w:left="1579" w:hanging="420"/>
      </w:pPr>
    </w:lvl>
    <w:lvl w:ilvl="2" w:tplc="04090011" w:tentative="1">
      <w:start w:val="1"/>
      <w:numFmt w:val="decimalEnclosedCircle"/>
      <w:lvlText w:val="%3"/>
      <w:lvlJc w:val="left"/>
      <w:pPr>
        <w:ind w:left="1999" w:hanging="420"/>
      </w:pPr>
    </w:lvl>
    <w:lvl w:ilvl="3" w:tplc="0409000F" w:tentative="1">
      <w:start w:val="1"/>
      <w:numFmt w:val="decimal"/>
      <w:lvlText w:val="%4."/>
      <w:lvlJc w:val="left"/>
      <w:pPr>
        <w:ind w:left="2419" w:hanging="420"/>
      </w:pPr>
    </w:lvl>
    <w:lvl w:ilvl="4" w:tplc="04090017" w:tentative="1">
      <w:start w:val="1"/>
      <w:numFmt w:val="aiueoFullWidth"/>
      <w:lvlText w:val="(%5)"/>
      <w:lvlJc w:val="left"/>
      <w:pPr>
        <w:ind w:left="2839" w:hanging="420"/>
      </w:pPr>
    </w:lvl>
    <w:lvl w:ilvl="5" w:tplc="04090011" w:tentative="1">
      <w:start w:val="1"/>
      <w:numFmt w:val="decimalEnclosedCircle"/>
      <w:lvlText w:val="%6"/>
      <w:lvlJc w:val="left"/>
      <w:pPr>
        <w:ind w:left="3259" w:hanging="420"/>
      </w:pPr>
    </w:lvl>
    <w:lvl w:ilvl="6" w:tplc="0409000F" w:tentative="1">
      <w:start w:val="1"/>
      <w:numFmt w:val="decimal"/>
      <w:lvlText w:val="%7."/>
      <w:lvlJc w:val="left"/>
      <w:pPr>
        <w:ind w:left="3679" w:hanging="420"/>
      </w:pPr>
    </w:lvl>
    <w:lvl w:ilvl="7" w:tplc="04090017" w:tentative="1">
      <w:start w:val="1"/>
      <w:numFmt w:val="aiueoFullWidth"/>
      <w:lvlText w:val="(%8)"/>
      <w:lvlJc w:val="left"/>
      <w:pPr>
        <w:ind w:left="4099" w:hanging="420"/>
      </w:pPr>
    </w:lvl>
    <w:lvl w:ilvl="8" w:tplc="04090011" w:tentative="1">
      <w:start w:val="1"/>
      <w:numFmt w:val="decimalEnclosedCircle"/>
      <w:lvlText w:val="%9"/>
      <w:lvlJc w:val="left"/>
      <w:pPr>
        <w:ind w:left="4519" w:hanging="420"/>
      </w:pPr>
    </w:lvl>
  </w:abstractNum>
  <w:abstractNum w:abstractNumId="18" w15:restartNumberingAfterBreak="0">
    <w:nsid w:val="79532A10"/>
    <w:multiLevelType w:val="hybridMultilevel"/>
    <w:tmpl w:val="083C6206"/>
    <w:lvl w:ilvl="0" w:tplc="4E86C91E">
      <w:start w:val="5"/>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9" w15:restartNumberingAfterBreak="0">
    <w:nsid w:val="7AB678FA"/>
    <w:multiLevelType w:val="hybridMultilevel"/>
    <w:tmpl w:val="C912486E"/>
    <w:lvl w:ilvl="0" w:tplc="04090011">
      <w:start w:val="1"/>
      <w:numFmt w:val="decimalEnclosedCircle"/>
      <w:lvlText w:val="%1"/>
      <w:lvlJc w:val="left"/>
      <w:pPr>
        <w:ind w:left="1008" w:hanging="420"/>
      </w:pPr>
    </w:lvl>
    <w:lvl w:ilvl="1" w:tplc="04090017" w:tentative="1">
      <w:start w:val="1"/>
      <w:numFmt w:val="aiueoFullWidth"/>
      <w:lvlText w:val="(%2)"/>
      <w:lvlJc w:val="left"/>
      <w:pPr>
        <w:ind w:left="1428" w:hanging="420"/>
      </w:pPr>
    </w:lvl>
    <w:lvl w:ilvl="2" w:tplc="04090011" w:tentative="1">
      <w:start w:val="1"/>
      <w:numFmt w:val="decimalEnclosedCircle"/>
      <w:lvlText w:val="%3"/>
      <w:lvlJc w:val="left"/>
      <w:pPr>
        <w:ind w:left="1848" w:hanging="420"/>
      </w:pPr>
    </w:lvl>
    <w:lvl w:ilvl="3" w:tplc="0409000F" w:tentative="1">
      <w:start w:val="1"/>
      <w:numFmt w:val="decimal"/>
      <w:lvlText w:val="%4."/>
      <w:lvlJc w:val="left"/>
      <w:pPr>
        <w:ind w:left="2268" w:hanging="420"/>
      </w:pPr>
    </w:lvl>
    <w:lvl w:ilvl="4" w:tplc="04090017" w:tentative="1">
      <w:start w:val="1"/>
      <w:numFmt w:val="aiueoFullWidth"/>
      <w:lvlText w:val="(%5)"/>
      <w:lvlJc w:val="left"/>
      <w:pPr>
        <w:ind w:left="2688" w:hanging="420"/>
      </w:pPr>
    </w:lvl>
    <w:lvl w:ilvl="5" w:tplc="04090011" w:tentative="1">
      <w:start w:val="1"/>
      <w:numFmt w:val="decimalEnclosedCircle"/>
      <w:lvlText w:val="%6"/>
      <w:lvlJc w:val="left"/>
      <w:pPr>
        <w:ind w:left="3108" w:hanging="420"/>
      </w:pPr>
    </w:lvl>
    <w:lvl w:ilvl="6" w:tplc="0409000F" w:tentative="1">
      <w:start w:val="1"/>
      <w:numFmt w:val="decimal"/>
      <w:lvlText w:val="%7."/>
      <w:lvlJc w:val="left"/>
      <w:pPr>
        <w:ind w:left="3528" w:hanging="420"/>
      </w:pPr>
    </w:lvl>
    <w:lvl w:ilvl="7" w:tplc="04090017" w:tentative="1">
      <w:start w:val="1"/>
      <w:numFmt w:val="aiueoFullWidth"/>
      <w:lvlText w:val="(%8)"/>
      <w:lvlJc w:val="left"/>
      <w:pPr>
        <w:ind w:left="3948" w:hanging="420"/>
      </w:pPr>
    </w:lvl>
    <w:lvl w:ilvl="8" w:tplc="04090011" w:tentative="1">
      <w:start w:val="1"/>
      <w:numFmt w:val="decimalEnclosedCircle"/>
      <w:lvlText w:val="%9"/>
      <w:lvlJc w:val="left"/>
      <w:pPr>
        <w:ind w:left="4368" w:hanging="420"/>
      </w:pPr>
    </w:lvl>
  </w:abstractNum>
  <w:abstractNum w:abstractNumId="20" w15:restartNumberingAfterBreak="0">
    <w:nsid w:val="7C3F630D"/>
    <w:multiLevelType w:val="hybridMultilevel"/>
    <w:tmpl w:val="397A86B2"/>
    <w:lvl w:ilvl="0" w:tplc="75CEE9BA">
      <w:start w:val="5"/>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85213643">
    <w:abstractNumId w:val="7"/>
  </w:num>
  <w:num w:numId="2" w16cid:durableId="579825794">
    <w:abstractNumId w:val="15"/>
  </w:num>
  <w:num w:numId="3" w16cid:durableId="1986859018">
    <w:abstractNumId w:val="18"/>
  </w:num>
  <w:num w:numId="4" w16cid:durableId="2064981564">
    <w:abstractNumId w:val="20"/>
  </w:num>
  <w:num w:numId="5" w16cid:durableId="489056156">
    <w:abstractNumId w:val="11"/>
  </w:num>
  <w:num w:numId="6" w16cid:durableId="713893393">
    <w:abstractNumId w:val="0"/>
  </w:num>
  <w:num w:numId="7" w16cid:durableId="391923864">
    <w:abstractNumId w:val="12"/>
  </w:num>
  <w:num w:numId="8" w16cid:durableId="1108886013">
    <w:abstractNumId w:val="4"/>
  </w:num>
  <w:num w:numId="9" w16cid:durableId="1376809978">
    <w:abstractNumId w:val="16"/>
  </w:num>
  <w:num w:numId="10" w16cid:durableId="216666982">
    <w:abstractNumId w:val="5"/>
  </w:num>
  <w:num w:numId="11" w16cid:durableId="1850365582">
    <w:abstractNumId w:val="6"/>
  </w:num>
  <w:num w:numId="12" w16cid:durableId="1094860343">
    <w:abstractNumId w:val="13"/>
  </w:num>
  <w:num w:numId="13" w16cid:durableId="275606275">
    <w:abstractNumId w:val="9"/>
  </w:num>
  <w:num w:numId="14" w16cid:durableId="485510727">
    <w:abstractNumId w:val="5"/>
    <w:lvlOverride w:ilvl="0">
      <w:lvl w:ilvl="0" w:tplc="04090017">
        <w:start w:val="1"/>
        <w:numFmt w:val="aiueoFullWidth"/>
        <w:suff w:val="space"/>
        <w:lvlText w:val="(%1)"/>
        <w:lvlJc w:val="left"/>
        <w:pPr>
          <w:ind w:left="708" w:hanging="420"/>
        </w:pPr>
        <w:rPr>
          <w:rFonts w:hint="eastAsia"/>
        </w:rPr>
      </w:lvl>
    </w:lvlOverride>
    <w:lvlOverride w:ilvl="1">
      <w:lvl w:ilvl="1" w:tplc="04090017" w:tentative="1">
        <w:start w:val="1"/>
        <w:numFmt w:val="aiueoFullWidth"/>
        <w:lvlText w:val="(%2)"/>
        <w:lvlJc w:val="left"/>
        <w:pPr>
          <w:ind w:left="840" w:hanging="420"/>
        </w:pPr>
      </w:lvl>
    </w:lvlOverride>
    <w:lvlOverride w:ilvl="2">
      <w:lvl w:ilvl="2" w:tplc="04090011" w:tentative="1">
        <w:start w:val="1"/>
        <w:numFmt w:val="decimalEnclosedCircle"/>
        <w:lvlText w:val="%3"/>
        <w:lvlJc w:val="left"/>
        <w:pPr>
          <w:ind w:left="1260" w:hanging="420"/>
        </w:pPr>
      </w:lvl>
    </w:lvlOverride>
    <w:lvlOverride w:ilvl="3">
      <w:lvl w:ilvl="3" w:tplc="0409000F" w:tentative="1">
        <w:start w:val="1"/>
        <w:numFmt w:val="decimal"/>
        <w:lvlText w:val="%4."/>
        <w:lvlJc w:val="left"/>
        <w:pPr>
          <w:ind w:left="1680" w:hanging="420"/>
        </w:pPr>
      </w:lvl>
    </w:lvlOverride>
    <w:lvlOverride w:ilvl="4">
      <w:lvl w:ilvl="4" w:tplc="04090017" w:tentative="1">
        <w:start w:val="1"/>
        <w:numFmt w:val="aiueoFullWidth"/>
        <w:lvlText w:val="(%5)"/>
        <w:lvlJc w:val="left"/>
        <w:pPr>
          <w:ind w:left="2100" w:hanging="420"/>
        </w:pPr>
      </w:lvl>
    </w:lvlOverride>
    <w:lvlOverride w:ilvl="5">
      <w:lvl w:ilvl="5" w:tplc="04090011" w:tentative="1">
        <w:start w:val="1"/>
        <w:numFmt w:val="decimalEnclosedCircle"/>
        <w:lvlText w:val="%6"/>
        <w:lvlJc w:val="left"/>
        <w:pPr>
          <w:ind w:left="2520" w:hanging="420"/>
        </w:pPr>
      </w:lvl>
    </w:lvlOverride>
    <w:lvlOverride w:ilvl="6">
      <w:lvl w:ilvl="6" w:tplc="0409000F" w:tentative="1">
        <w:start w:val="1"/>
        <w:numFmt w:val="decimal"/>
        <w:lvlText w:val="%7."/>
        <w:lvlJc w:val="left"/>
        <w:pPr>
          <w:ind w:left="2940" w:hanging="420"/>
        </w:pPr>
      </w:lvl>
    </w:lvlOverride>
    <w:lvlOverride w:ilvl="7">
      <w:lvl w:ilvl="7" w:tplc="04090017" w:tentative="1">
        <w:start w:val="1"/>
        <w:numFmt w:val="aiueoFullWidth"/>
        <w:lvlText w:val="(%8)"/>
        <w:lvlJc w:val="left"/>
        <w:pPr>
          <w:ind w:left="3360" w:hanging="420"/>
        </w:pPr>
      </w:lvl>
    </w:lvlOverride>
    <w:lvlOverride w:ilvl="8">
      <w:lvl w:ilvl="8" w:tplc="04090011" w:tentative="1">
        <w:start w:val="1"/>
        <w:numFmt w:val="decimalEnclosedCircle"/>
        <w:lvlText w:val="%9"/>
        <w:lvlJc w:val="left"/>
        <w:pPr>
          <w:ind w:left="3780" w:hanging="420"/>
        </w:pPr>
      </w:lvl>
    </w:lvlOverride>
  </w:num>
  <w:num w:numId="15" w16cid:durableId="1065834004">
    <w:abstractNumId w:val="3"/>
  </w:num>
  <w:num w:numId="16" w16cid:durableId="2114207445">
    <w:abstractNumId w:val="8"/>
  </w:num>
  <w:num w:numId="17" w16cid:durableId="1066295448">
    <w:abstractNumId w:val="19"/>
  </w:num>
  <w:num w:numId="18" w16cid:durableId="2124226280">
    <w:abstractNumId w:val="2"/>
  </w:num>
  <w:num w:numId="19" w16cid:durableId="1627004174">
    <w:abstractNumId w:val="1"/>
  </w:num>
  <w:num w:numId="20" w16cid:durableId="1219440647">
    <w:abstractNumId w:val="17"/>
  </w:num>
  <w:num w:numId="21" w16cid:durableId="722757845">
    <w:abstractNumId w:val="10"/>
  </w:num>
  <w:num w:numId="22" w16cid:durableId="209473649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EEC"/>
    <w:rsid w:val="00010868"/>
    <w:rsid w:val="000145DF"/>
    <w:rsid w:val="00020B97"/>
    <w:rsid w:val="0004092D"/>
    <w:rsid w:val="0004380E"/>
    <w:rsid w:val="00047E0D"/>
    <w:rsid w:val="00055756"/>
    <w:rsid w:val="00060B94"/>
    <w:rsid w:val="00071789"/>
    <w:rsid w:val="00073EDC"/>
    <w:rsid w:val="00074AB6"/>
    <w:rsid w:val="00083A3F"/>
    <w:rsid w:val="00083FAC"/>
    <w:rsid w:val="000B0F73"/>
    <w:rsid w:val="000C15FB"/>
    <w:rsid w:val="000C2FCD"/>
    <w:rsid w:val="000D4666"/>
    <w:rsid w:val="000D6EA3"/>
    <w:rsid w:val="000E137D"/>
    <w:rsid w:val="000E75D5"/>
    <w:rsid w:val="000F281D"/>
    <w:rsid w:val="00102099"/>
    <w:rsid w:val="00105CB1"/>
    <w:rsid w:val="00112CDD"/>
    <w:rsid w:val="001161B2"/>
    <w:rsid w:val="001170F7"/>
    <w:rsid w:val="001217E2"/>
    <w:rsid w:val="0013301A"/>
    <w:rsid w:val="001518D3"/>
    <w:rsid w:val="001545C6"/>
    <w:rsid w:val="00156302"/>
    <w:rsid w:val="00166419"/>
    <w:rsid w:val="001707CE"/>
    <w:rsid w:val="00176A1B"/>
    <w:rsid w:val="001806EB"/>
    <w:rsid w:val="00182DD3"/>
    <w:rsid w:val="001846C5"/>
    <w:rsid w:val="001951B8"/>
    <w:rsid w:val="00196453"/>
    <w:rsid w:val="001A160A"/>
    <w:rsid w:val="001A346F"/>
    <w:rsid w:val="001B4D21"/>
    <w:rsid w:val="001C23C7"/>
    <w:rsid w:val="001D4FD6"/>
    <w:rsid w:val="001D7477"/>
    <w:rsid w:val="001E2ECF"/>
    <w:rsid w:val="001E6AE9"/>
    <w:rsid w:val="001E7F01"/>
    <w:rsid w:val="001F7427"/>
    <w:rsid w:val="00203B8D"/>
    <w:rsid w:val="00215FC0"/>
    <w:rsid w:val="00225D5A"/>
    <w:rsid w:val="00230BFB"/>
    <w:rsid w:val="00232726"/>
    <w:rsid w:val="00241860"/>
    <w:rsid w:val="00250D6F"/>
    <w:rsid w:val="002538D1"/>
    <w:rsid w:val="00253FF0"/>
    <w:rsid w:val="002658F7"/>
    <w:rsid w:val="00266155"/>
    <w:rsid w:val="00266DE0"/>
    <w:rsid w:val="0027157B"/>
    <w:rsid w:val="002852E5"/>
    <w:rsid w:val="00293439"/>
    <w:rsid w:val="002A4A6C"/>
    <w:rsid w:val="002B18F4"/>
    <w:rsid w:val="002B199B"/>
    <w:rsid w:val="002B3152"/>
    <w:rsid w:val="002B7822"/>
    <w:rsid w:val="002C1B65"/>
    <w:rsid w:val="002C2FEB"/>
    <w:rsid w:val="002E0E6C"/>
    <w:rsid w:val="002E2834"/>
    <w:rsid w:val="002E4C08"/>
    <w:rsid w:val="002E631A"/>
    <w:rsid w:val="002F2152"/>
    <w:rsid w:val="002F3366"/>
    <w:rsid w:val="00304871"/>
    <w:rsid w:val="00306231"/>
    <w:rsid w:val="00307A33"/>
    <w:rsid w:val="0032526F"/>
    <w:rsid w:val="00326E57"/>
    <w:rsid w:val="00327576"/>
    <w:rsid w:val="003356D0"/>
    <w:rsid w:val="0034450F"/>
    <w:rsid w:val="00344DBC"/>
    <w:rsid w:val="003476A4"/>
    <w:rsid w:val="003654F9"/>
    <w:rsid w:val="00375C96"/>
    <w:rsid w:val="00385658"/>
    <w:rsid w:val="00391861"/>
    <w:rsid w:val="00396B2A"/>
    <w:rsid w:val="003A275E"/>
    <w:rsid w:val="003B3886"/>
    <w:rsid w:val="003B43DF"/>
    <w:rsid w:val="003C1FD8"/>
    <w:rsid w:val="003C48BC"/>
    <w:rsid w:val="003C7CEB"/>
    <w:rsid w:val="003D2333"/>
    <w:rsid w:val="003D6E7C"/>
    <w:rsid w:val="003F39DC"/>
    <w:rsid w:val="003F52C6"/>
    <w:rsid w:val="00405FDE"/>
    <w:rsid w:val="0041317B"/>
    <w:rsid w:val="00414066"/>
    <w:rsid w:val="004155AB"/>
    <w:rsid w:val="00424891"/>
    <w:rsid w:val="00427BFC"/>
    <w:rsid w:val="00427D9A"/>
    <w:rsid w:val="00430E40"/>
    <w:rsid w:val="004324B1"/>
    <w:rsid w:val="00442EA0"/>
    <w:rsid w:val="00462C0E"/>
    <w:rsid w:val="00472703"/>
    <w:rsid w:val="00472B6D"/>
    <w:rsid w:val="004760DF"/>
    <w:rsid w:val="00495079"/>
    <w:rsid w:val="00497EEC"/>
    <w:rsid w:val="004A6032"/>
    <w:rsid w:val="004A615D"/>
    <w:rsid w:val="004B1CEA"/>
    <w:rsid w:val="004B453D"/>
    <w:rsid w:val="004B52C0"/>
    <w:rsid w:val="004B7EB0"/>
    <w:rsid w:val="004C030B"/>
    <w:rsid w:val="004C06EB"/>
    <w:rsid w:val="004C2DAB"/>
    <w:rsid w:val="004D44FE"/>
    <w:rsid w:val="004D67D3"/>
    <w:rsid w:val="004F33BC"/>
    <w:rsid w:val="004F3F4C"/>
    <w:rsid w:val="00504075"/>
    <w:rsid w:val="005055B0"/>
    <w:rsid w:val="00526C08"/>
    <w:rsid w:val="00530A1C"/>
    <w:rsid w:val="005417E3"/>
    <w:rsid w:val="00561434"/>
    <w:rsid w:val="0056498F"/>
    <w:rsid w:val="005724E8"/>
    <w:rsid w:val="005734B4"/>
    <w:rsid w:val="00581551"/>
    <w:rsid w:val="005928EB"/>
    <w:rsid w:val="00594B33"/>
    <w:rsid w:val="005A60A6"/>
    <w:rsid w:val="005B12AB"/>
    <w:rsid w:val="005B27BC"/>
    <w:rsid w:val="005B36C0"/>
    <w:rsid w:val="005B5D61"/>
    <w:rsid w:val="005C3D12"/>
    <w:rsid w:val="005C6F8D"/>
    <w:rsid w:val="005E7B9F"/>
    <w:rsid w:val="005F32B6"/>
    <w:rsid w:val="0060277A"/>
    <w:rsid w:val="006112CD"/>
    <w:rsid w:val="00615625"/>
    <w:rsid w:val="00616DAB"/>
    <w:rsid w:val="006220DA"/>
    <w:rsid w:val="00633FC7"/>
    <w:rsid w:val="00635E31"/>
    <w:rsid w:val="00642465"/>
    <w:rsid w:val="00656373"/>
    <w:rsid w:val="0066164D"/>
    <w:rsid w:val="0066309C"/>
    <w:rsid w:val="006647A3"/>
    <w:rsid w:val="00665116"/>
    <w:rsid w:val="00676000"/>
    <w:rsid w:val="00683569"/>
    <w:rsid w:val="00684475"/>
    <w:rsid w:val="00692B00"/>
    <w:rsid w:val="00694215"/>
    <w:rsid w:val="0069517C"/>
    <w:rsid w:val="006A27EB"/>
    <w:rsid w:val="006A65B1"/>
    <w:rsid w:val="006A69D8"/>
    <w:rsid w:val="006B135D"/>
    <w:rsid w:val="006B1FA8"/>
    <w:rsid w:val="006B3055"/>
    <w:rsid w:val="006B528F"/>
    <w:rsid w:val="006D3351"/>
    <w:rsid w:val="006E3685"/>
    <w:rsid w:val="006E60C2"/>
    <w:rsid w:val="006E6995"/>
    <w:rsid w:val="006F3008"/>
    <w:rsid w:val="00704CA5"/>
    <w:rsid w:val="007171EE"/>
    <w:rsid w:val="00722D15"/>
    <w:rsid w:val="0072629E"/>
    <w:rsid w:val="007265D2"/>
    <w:rsid w:val="00727700"/>
    <w:rsid w:val="007419CC"/>
    <w:rsid w:val="007448AD"/>
    <w:rsid w:val="007456FF"/>
    <w:rsid w:val="00745F75"/>
    <w:rsid w:val="00770339"/>
    <w:rsid w:val="00774D8C"/>
    <w:rsid w:val="00782820"/>
    <w:rsid w:val="00787819"/>
    <w:rsid w:val="0079237F"/>
    <w:rsid w:val="00792E83"/>
    <w:rsid w:val="0079470A"/>
    <w:rsid w:val="007B70AA"/>
    <w:rsid w:val="007C1455"/>
    <w:rsid w:val="007C273F"/>
    <w:rsid w:val="007D33BD"/>
    <w:rsid w:val="007D3D74"/>
    <w:rsid w:val="007D73C8"/>
    <w:rsid w:val="007D7E3A"/>
    <w:rsid w:val="007E5A42"/>
    <w:rsid w:val="007E6AB6"/>
    <w:rsid w:val="007F1E49"/>
    <w:rsid w:val="007F44A5"/>
    <w:rsid w:val="007F5270"/>
    <w:rsid w:val="00817817"/>
    <w:rsid w:val="00823713"/>
    <w:rsid w:val="008253CD"/>
    <w:rsid w:val="00837729"/>
    <w:rsid w:val="008408B5"/>
    <w:rsid w:val="008446C1"/>
    <w:rsid w:val="008551EF"/>
    <w:rsid w:val="00861428"/>
    <w:rsid w:val="00861952"/>
    <w:rsid w:val="0086705E"/>
    <w:rsid w:val="00871781"/>
    <w:rsid w:val="00873B1D"/>
    <w:rsid w:val="00873C82"/>
    <w:rsid w:val="0088088D"/>
    <w:rsid w:val="00883A33"/>
    <w:rsid w:val="0089450A"/>
    <w:rsid w:val="00895FC4"/>
    <w:rsid w:val="00897F6B"/>
    <w:rsid w:val="008A1035"/>
    <w:rsid w:val="008A53C6"/>
    <w:rsid w:val="008A5769"/>
    <w:rsid w:val="008A72C8"/>
    <w:rsid w:val="008B0FF7"/>
    <w:rsid w:val="008B1989"/>
    <w:rsid w:val="008C6D30"/>
    <w:rsid w:val="008D0EA1"/>
    <w:rsid w:val="008D437B"/>
    <w:rsid w:val="008E1893"/>
    <w:rsid w:val="008E248D"/>
    <w:rsid w:val="009015B4"/>
    <w:rsid w:val="00901984"/>
    <w:rsid w:val="00905E8F"/>
    <w:rsid w:val="0090793A"/>
    <w:rsid w:val="00911321"/>
    <w:rsid w:val="00922DD0"/>
    <w:rsid w:val="0092385C"/>
    <w:rsid w:val="009338F5"/>
    <w:rsid w:val="00936C85"/>
    <w:rsid w:val="00940E36"/>
    <w:rsid w:val="009444DE"/>
    <w:rsid w:val="00945EA8"/>
    <w:rsid w:val="009510EF"/>
    <w:rsid w:val="00963543"/>
    <w:rsid w:val="00984791"/>
    <w:rsid w:val="00993CC7"/>
    <w:rsid w:val="00995EB5"/>
    <w:rsid w:val="009A1F42"/>
    <w:rsid w:val="009A481B"/>
    <w:rsid w:val="009A4FFD"/>
    <w:rsid w:val="009B1A9C"/>
    <w:rsid w:val="009B4C28"/>
    <w:rsid w:val="009B5381"/>
    <w:rsid w:val="009C2A5B"/>
    <w:rsid w:val="009C4C7F"/>
    <w:rsid w:val="009C7BCF"/>
    <w:rsid w:val="009D164B"/>
    <w:rsid w:val="00A0456E"/>
    <w:rsid w:val="00A07A88"/>
    <w:rsid w:val="00A1233F"/>
    <w:rsid w:val="00A16F0C"/>
    <w:rsid w:val="00A217DF"/>
    <w:rsid w:val="00A21C19"/>
    <w:rsid w:val="00A236C4"/>
    <w:rsid w:val="00A2388C"/>
    <w:rsid w:val="00A33646"/>
    <w:rsid w:val="00A338B7"/>
    <w:rsid w:val="00A40D36"/>
    <w:rsid w:val="00A4434C"/>
    <w:rsid w:val="00A45656"/>
    <w:rsid w:val="00A47681"/>
    <w:rsid w:val="00A517C2"/>
    <w:rsid w:val="00A56D0E"/>
    <w:rsid w:val="00A6104A"/>
    <w:rsid w:val="00A70B17"/>
    <w:rsid w:val="00A72460"/>
    <w:rsid w:val="00A73A6D"/>
    <w:rsid w:val="00A97F04"/>
    <w:rsid w:val="00AB3B5B"/>
    <w:rsid w:val="00AB77C7"/>
    <w:rsid w:val="00AC6ED5"/>
    <w:rsid w:val="00AD607C"/>
    <w:rsid w:val="00AE255B"/>
    <w:rsid w:val="00AE57BA"/>
    <w:rsid w:val="00AF2314"/>
    <w:rsid w:val="00AF3731"/>
    <w:rsid w:val="00B00090"/>
    <w:rsid w:val="00B06F4F"/>
    <w:rsid w:val="00B16028"/>
    <w:rsid w:val="00B22496"/>
    <w:rsid w:val="00B23D6A"/>
    <w:rsid w:val="00B25509"/>
    <w:rsid w:val="00B272CE"/>
    <w:rsid w:val="00B27C0F"/>
    <w:rsid w:val="00B31CDD"/>
    <w:rsid w:val="00B3676D"/>
    <w:rsid w:val="00B410F4"/>
    <w:rsid w:val="00B507B4"/>
    <w:rsid w:val="00B57B68"/>
    <w:rsid w:val="00B664DF"/>
    <w:rsid w:val="00B70AF1"/>
    <w:rsid w:val="00B71076"/>
    <w:rsid w:val="00B72A33"/>
    <w:rsid w:val="00B80AE4"/>
    <w:rsid w:val="00B874AF"/>
    <w:rsid w:val="00B87F1E"/>
    <w:rsid w:val="00B93C61"/>
    <w:rsid w:val="00B97C4A"/>
    <w:rsid w:val="00BA2CA6"/>
    <w:rsid w:val="00BA68A2"/>
    <w:rsid w:val="00BB1E42"/>
    <w:rsid w:val="00BB4CAF"/>
    <w:rsid w:val="00BC142A"/>
    <w:rsid w:val="00BD1C9B"/>
    <w:rsid w:val="00BE3DF2"/>
    <w:rsid w:val="00BE4AB5"/>
    <w:rsid w:val="00BF0D7A"/>
    <w:rsid w:val="00BF1F17"/>
    <w:rsid w:val="00BF4A76"/>
    <w:rsid w:val="00C00C12"/>
    <w:rsid w:val="00C03376"/>
    <w:rsid w:val="00C0791C"/>
    <w:rsid w:val="00C07A99"/>
    <w:rsid w:val="00C101D9"/>
    <w:rsid w:val="00C14B32"/>
    <w:rsid w:val="00C17500"/>
    <w:rsid w:val="00C23764"/>
    <w:rsid w:val="00C26ECF"/>
    <w:rsid w:val="00C3100E"/>
    <w:rsid w:val="00C445F3"/>
    <w:rsid w:val="00C6177A"/>
    <w:rsid w:val="00C65EE7"/>
    <w:rsid w:val="00C733D7"/>
    <w:rsid w:val="00C741C6"/>
    <w:rsid w:val="00C766B9"/>
    <w:rsid w:val="00C82838"/>
    <w:rsid w:val="00C91CFC"/>
    <w:rsid w:val="00C976A1"/>
    <w:rsid w:val="00CA0D64"/>
    <w:rsid w:val="00CA1C4F"/>
    <w:rsid w:val="00CC5A71"/>
    <w:rsid w:val="00CD0EEC"/>
    <w:rsid w:val="00CD21D2"/>
    <w:rsid w:val="00CD3D9B"/>
    <w:rsid w:val="00CD5828"/>
    <w:rsid w:val="00CF2F3C"/>
    <w:rsid w:val="00CF7C03"/>
    <w:rsid w:val="00D0173A"/>
    <w:rsid w:val="00D12BDF"/>
    <w:rsid w:val="00D16DA4"/>
    <w:rsid w:val="00D17BA9"/>
    <w:rsid w:val="00D25CC9"/>
    <w:rsid w:val="00D32771"/>
    <w:rsid w:val="00D3422A"/>
    <w:rsid w:val="00D402B9"/>
    <w:rsid w:val="00D4357D"/>
    <w:rsid w:val="00D457DD"/>
    <w:rsid w:val="00D55698"/>
    <w:rsid w:val="00D5761F"/>
    <w:rsid w:val="00D61DDC"/>
    <w:rsid w:val="00D62852"/>
    <w:rsid w:val="00D632CA"/>
    <w:rsid w:val="00D65AD2"/>
    <w:rsid w:val="00D6631D"/>
    <w:rsid w:val="00D702DB"/>
    <w:rsid w:val="00D73902"/>
    <w:rsid w:val="00D80AC7"/>
    <w:rsid w:val="00D9544E"/>
    <w:rsid w:val="00DA28B0"/>
    <w:rsid w:val="00DA2A2D"/>
    <w:rsid w:val="00DA72F5"/>
    <w:rsid w:val="00DC0D83"/>
    <w:rsid w:val="00DC1549"/>
    <w:rsid w:val="00DC2F57"/>
    <w:rsid w:val="00DD5FD2"/>
    <w:rsid w:val="00DE29B7"/>
    <w:rsid w:val="00DF16C2"/>
    <w:rsid w:val="00DF5D61"/>
    <w:rsid w:val="00E00B41"/>
    <w:rsid w:val="00E10506"/>
    <w:rsid w:val="00E1099E"/>
    <w:rsid w:val="00E16E05"/>
    <w:rsid w:val="00E21EC7"/>
    <w:rsid w:val="00E30D92"/>
    <w:rsid w:val="00E34079"/>
    <w:rsid w:val="00E35AF1"/>
    <w:rsid w:val="00E43866"/>
    <w:rsid w:val="00E46393"/>
    <w:rsid w:val="00E53D7A"/>
    <w:rsid w:val="00E620C7"/>
    <w:rsid w:val="00E6387D"/>
    <w:rsid w:val="00E667D8"/>
    <w:rsid w:val="00E70AFE"/>
    <w:rsid w:val="00E73557"/>
    <w:rsid w:val="00E776F8"/>
    <w:rsid w:val="00E911BB"/>
    <w:rsid w:val="00E939A3"/>
    <w:rsid w:val="00E94890"/>
    <w:rsid w:val="00E97EEF"/>
    <w:rsid w:val="00EB73B7"/>
    <w:rsid w:val="00ED3D0C"/>
    <w:rsid w:val="00EE4DD9"/>
    <w:rsid w:val="00EF61EE"/>
    <w:rsid w:val="00F0086D"/>
    <w:rsid w:val="00F05113"/>
    <w:rsid w:val="00F23EAE"/>
    <w:rsid w:val="00F33410"/>
    <w:rsid w:val="00F3617E"/>
    <w:rsid w:val="00F5645A"/>
    <w:rsid w:val="00F66612"/>
    <w:rsid w:val="00F72935"/>
    <w:rsid w:val="00F767EF"/>
    <w:rsid w:val="00F84B3E"/>
    <w:rsid w:val="00F9007C"/>
    <w:rsid w:val="00F9308E"/>
    <w:rsid w:val="00F971A1"/>
    <w:rsid w:val="00FA13D2"/>
    <w:rsid w:val="00FA1DB3"/>
    <w:rsid w:val="00FA3A3B"/>
    <w:rsid w:val="00FB6893"/>
    <w:rsid w:val="00FC22A0"/>
    <w:rsid w:val="00FC4659"/>
    <w:rsid w:val="00FC555D"/>
    <w:rsid w:val="00FC661A"/>
    <w:rsid w:val="00FD4C36"/>
    <w:rsid w:val="00FE2484"/>
    <w:rsid w:val="00FE7832"/>
    <w:rsid w:val="00FF09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4A19710"/>
  <w15:chartTrackingRefBased/>
  <w15:docId w15:val="{9CD94FAE-BBFD-429C-A4E5-2DE46764D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6EA3"/>
    <w:pPr>
      <w:widowControl w:val="0"/>
      <w:jc w:val="both"/>
    </w:pPr>
    <w:rPr>
      <w:kern w:val="2"/>
      <w:sz w:val="21"/>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8088D"/>
    <w:rPr>
      <w:rFonts w:ascii="Arial" w:eastAsia="ＭＳ ゴシック" w:hAnsi="Arial"/>
      <w:sz w:val="18"/>
      <w:szCs w:val="18"/>
    </w:rPr>
  </w:style>
  <w:style w:type="character" w:customStyle="1" w:styleId="a4">
    <w:name w:val="吹き出し (文字)"/>
    <w:link w:val="a3"/>
    <w:uiPriority w:val="99"/>
    <w:semiHidden/>
    <w:rsid w:val="0088088D"/>
    <w:rPr>
      <w:rFonts w:ascii="Arial" w:eastAsia="ＭＳ ゴシック" w:hAnsi="Arial" w:cs="Times New Roman"/>
      <w:kern w:val="2"/>
      <w:sz w:val="18"/>
      <w:szCs w:val="18"/>
    </w:rPr>
  </w:style>
  <w:style w:type="paragraph" w:styleId="a5">
    <w:name w:val="header"/>
    <w:basedOn w:val="a"/>
    <w:link w:val="a6"/>
    <w:uiPriority w:val="99"/>
    <w:unhideWhenUsed/>
    <w:rsid w:val="00A6104A"/>
    <w:pPr>
      <w:tabs>
        <w:tab w:val="center" w:pos="4252"/>
        <w:tab w:val="right" w:pos="8504"/>
      </w:tabs>
      <w:snapToGrid w:val="0"/>
    </w:pPr>
  </w:style>
  <w:style w:type="character" w:customStyle="1" w:styleId="a6">
    <w:name w:val="ヘッダー (文字)"/>
    <w:link w:val="a5"/>
    <w:uiPriority w:val="99"/>
    <w:rsid w:val="00A6104A"/>
    <w:rPr>
      <w:kern w:val="2"/>
      <w:sz w:val="21"/>
      <w:szCs w:val="22"/>
    </w:rPr>
  </w:style>
  <w:style w:type="paragraph" w:styleId="a7">
    <w:name w:val="footer"/>
    <w:basedOn w:val="a"/>
    <w:link w:val="a8"/>
    <w:uiPriority w:val="99"/>
    <w:unhideWhenUsed/>
    <w:rsid w:val="00A6104A"/>
    <w:pPr>
      <w:tabs>
        <w:tab w:val="center" w:pos="4252"/>
        <w:tab w:val="right" w:pos="8504"/>
      </w:tabs>
      <w:snapToGrid w:val="0"/>
    </w:pPr>
  </w:style>
  <w:style w:type="character" w:customStyle="1" w:styleId="a8">
    <w:name w:val="フッター (文字)"/>
    <w:link w:val="a7"/>
    <w:uiPriority w:val="99"/>
    <w:rsid w:val="00A6104A"/>
    <w:rPr>
      <w:kern w:val="2"/>
      <w:sz w:val="21"/>
      <w:szCs w:val="22"/>
    </w:rPr>
  </w:style>
  <w:style w:type="character" w:styleId="a9">
    <w:name w:val="annotation reference"/>
    <w:uiPriority w:val="99"/>
    <w:semiHidden/>
    <w:unhideWhenUsed/>
    <w:rsid w:val="00AF3731"/>
    <w:rPr>
      <w:sz w:val="18"/>
      <w:szCs w:val="18"/>
    </w:rPr>
  </w:style>
  <w:style w:type="paragraph" w:styleId="aa">
    <w:name w:val="annotation text"/>
    <w:basedOn w:val="a"/>
    <w:link w:val="ab"/>
    <w:uiPriority w:val="99"/>
    <w:unhideWhenUsed/>
    <w:rsid w:val="00AF3731"/>
    <w:pPr>
      <w:jc w:val="left"/>
    </w:pPr>
  </w:style>
  <w:style w:type="character" w:customStyle="1" w:styleId="ab">
    <w:name w:val="コメント文字列 (文字)"/>
    <w:link w:val="aa"/>
    <w:uiPriority w:val="99"/>
    <w:rsid w:val="00AF3731"/>
    <w:rPr>
      <w:kern w:val="2"/>
      <w:sz w:val="21"/>
      <w:szCs w:val="22"/>
    </w:rPr>
  </w:style>
  <w:style w:type="paragraph" w:styleId="ac">
    <w:name w:val="annotation subject"/>
    <w:basedOn w:val="aa"/>
    <w:next w:val="aa"/>
    <w:link w:val="ad"/>
    <w:uiPriority w:val="99"/>
    <w:semiHidden/>
    <w:unhideWhenUsed/>
    <w:rsid w:val="00AF3731"/>
    <w:rPr>
      <w:b/>
      <w:bCs/>
    </w:rPr>
  </w:style>
  <w:style w:type="character" w:customStyle="1" w:styleId="ad">
    <w:name w:val="コメント内容 (文字)"/>
    <w:link w:val="ac"/>
    <w:uiPriority w:val="99"/>
    <w:semiHidden/>
    <w:rsid w:val="00AF3731"/>
    <w:rPr>
      <w:b/>
      <w:bCs/>
      <w:kern w:val="2"/>
      <w:sz w:val="21"/>
      <w:szCs w:val="22"/>
    </w:rPr>
  </w:style>
  <w:style w:type="table" w:styleId="ae">
    <w:name w:val="Table Grid"/>
    <w:basedOn w:val="a1"/>
    <w:uiPriority w:val="59"/>
    <w:rsid w:val="00FB68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182DD3"/>
    <w:pPr>
      <w:ind w:leftChars="400" w:left="840"/>
    </w:pPr>
    <w:rPr>
      <w:kern w:val="0"/>
      <w:sz w:val="20"/>
      <w:szCs w:val="20"/>
    </w:rPr>
  </w:style>
  <w:style w:type="paragraph" w:styleId="af0">
    <w:name w:val="Revision"/>
    <w:hidden/>
    <w:uiPriority w:val="99"/>
    <w:semiHidden/>
    <w:rsid w:val="00182DD3"/>
    <w:rPr>
      <w:kern w:val="2"/>
      <w:sz w:val="21"/>
      <w:szCs w:val="22"/>
    </w:rPr>
  </w:style>
  <w:style w:type="paragraph" w:styleId="af1">
    <w:name w:val="Date"/>
    <w:basedOn w:val="a"/>
    <w:next w:val="a"/>
    <w:link w:val="af2"/>
    <w:uiPriority w:val="99"/>
    <w:semiHidden/>
    <w:unhideWhenUsed/>
    <w:rsid w:val="00182DD3"/>
    <w:rPr>
      <w:kern w:val="0"/>
      <w:sz w:val="20"/>
      <w:szCs w:val="20"/>
    </w:rPr>
  </w:style>
  <w:style w:type="character" w:customStyle="1" w:styleId="af2">
    <w:name w:val="日付 (文字)"/>
    <w:basedOn w:val="a0"/>
    <w:link w:val="af1"/>
    <w:uiPriority w:val="99"/>
    <w:semiHidden/>
    <w:rsid w:val="00182DD3"/>
  </w:style>
  <w:style w:type="paragraph" w:styleId="af3">
    <w:name w:val="No Spacing"/>
    <w:uiPriority w:val="1"/>
    <w:qFormat/>
    <w:rsid w:val="00182DD3"/>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CFDD5C-7D9C-47D6-8567-34831DA87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934</Words>
  <Characters>5330</Characters>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2025-07-18T08:04:00Z</cp:lastPrinted>
  <dcterms:created xsi:type="dcterms:W3CDTF">2025-07-29T02:36:00Z</dcterms:created>
  <dcterms:modified xsi:type="dcterms:W3CDTF">2025-07-29T02:36:00Z</dcterms:modified>
</cp:coreProperties>
</file>